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0263" w14:textId="77777777" w:rsidR="00185FE7" w:rsidRDefault="0019026C" w:rsidP="00185FE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4F2696" wp14:editId="3B8816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3088" cy="1653436"/>
            <wp:effectExtent l="25400" t="0" r="0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8" cy="16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>
        <w:t>Contact</w:t>
      </w:r>
      <w:r>
        <w:t xml:space="preserve">: </w:t>
      </w:r>
    </w:p>
    <w:p w14:paraId="02364F82" w14:textId="77777777" w:rsidR="00185FE7" w:rsidRDefault="00185FE7" w:rsidP="00185FE7">
      <w:pPr>
        <w:jc w:val="right"/>
      </w:pPr>
      <w:r>
        <w:t>Rachel Tilghman</w:t>
      </w:r>
    </w:p>
    <w:p w14:paraId="7894E2E6" w14:textId="77777777" w:rsidR="00185FE7" w:rsidRDefault="00185FE7" w:rsidP="00185FE7">
      <w:pPr>
        <w:jc w:val="right"/>
      </w:pPr>
      <w:r>
        <w:t>Director of Public Relations</w:t>
      </w:r>
    </w:p>
    <w:p w14:paraId="02D18600" w14:textId="77777777" w:rsidR="00185FE7" w:rsidRDefault="00466B05" w:rsidP="00185FE7">
      <w:pPr>
        <w:jc w:val="right"/>
      </w:pPr>
      <w:hyperlink r:id="rId6" w:history="1">
        <w:r w:rsidR="00185FE7" w:rsidRPr="00821606">
          <w:rPr>
            <w:rStyle w:val="Hyperlink"/>
          </w:rPr>
          <w:t>sgapr@chapman.edu</w:t>
        </w:r>
      </w:hyperlink>
    </w:p>
    <w:p w14:paraId="3B0E5C88" w14:textId="77777777" w:rsidR="00185FE7" w:rsidRDefault="00185FE7" w:rsidP="00185FE7">
      <w:pPr>
        <w:jc w:val="right"/>
      </w:pPr>
    </w:p>
    <w:p w14:paraId="31009F88" w14:textId="77777777" w:rsidR="00185FE7" w:rsidRDefault="00185FE7" w:rsidP="00185FE7">
      <w:pPr>
        <w:jc w:val="center"/>
      </w:pPr>
    </w:p>
    <w:p w14:paraId="7FF4F1E1" w14:textId="77777777" w:rsidR="003A44C6" w:rsidRDefault="003A44C6" w:rsidP="00185FE7">
      <w:pPr>
        <w:jc w:val="center"/>
      </w:pPr>
    </w:p>
    <w:p w14:paraId="72F03DE5" w14:textId="77777777" w:rsidR="003A44C6" w:rsidRDefault="003A44C6" w:rsidP="00185FE7">
      <w:pPr>
        <w:jc w:val="center"/>
      </w:pPr>
    </w:p>
    <w:p w14:paraId="05836F75" w14:textId="77777777" w:rsidR="00185FE7" w:rsidRPr="002809D9" w:rsidRDefault="00185FE7" w:rsidP="00185FE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809D9">
        <w:rPr>
          <w:rFonts w:ascii="Times New Roman" w:hAnsi="Times New Roman" w:cs="Times New Roman"/>
        </w:rPr>
        <w:t>FOR IMMEADIATE RELEASE</w:t>
      </w:r>
    </w:p>
    <w:p w14:paraId="1E579952" w14:textId="77777777" w:rsidR="00185FE7" w:rsidRDefault="00185FE7" w:rsidP="00185FE7">
      <w:pPr>
        <w:jc w:val="center"/>
      </w:pPr>
    </w:p>
    <w:p w14:paraId="21A1B303" w14:textId="77777777" w:rsidR="00185FE7" w:rsidRPr="003A44C6" w:rsidRDefault="00185FE7" w:rsidP="003A44C6">
      <w:pPr>
        <w:spacing w:line="480" w:lineRule="auto"/>
      </w:pPr>
      <w:r w:rsidRPr="003A44C6">
        <w:tab/>
        <w:t xml:space="preserve">Orange, Calif. – Chapman University Student Government Association </w:t>
      </w:r>
      <w:r w:rsidR="003A44C6">
        <w:t>s</w:t>
      </w:r>
      <w:r w:rsidR="003A44C6" w:rsidRPr="003A44C6">
        <w:t xml:space="preserve">tudent </w:t>
      </w:r>
      <w:r w:rsidR="003A44C6">
        <w:t>o</w:t>
      </w:r>
      <w:r w:rsidR="003A44C6" w:rsidRPr="003A44C6">
        <w:t>rganizations</w:t>
      </w:r>
      <w:r w:rsidR="003A44C6">
        <w:t xml:space="preserve"> S</w:t>
      </w:r>
      <w:r w:rsidR="003A44C6" w:rsidRPr="003A44C6">
        <w:t>enator</w:t>
      </w:r>
      <w:r w:rsidR="003A44C6">
        <w:t xml:space="preserve"> Brandon Tracey</w:t>
      </w:r>
      <w:r w:rsidR="003A44C6" w:rsidRPr="003A44C6">
        <w:t xml:space="preserve"> formally resigned from his position as Speaker of Senate at 2 p.m. on Tuesday, Oct. 2 in email correspondence.  </w:t>
      </w:r>
    </w:p>
    <w:p w14:paraId="535D33DC" w14:textId="77777777" w:rsidR="003A44C6" w:rsidRPr="003A44C6" w:rsidRDefault="00185FE7" w:rsidP="003A44C6">
      <w:pPr>
        <w:spacing w:line="480" w:lineRule="auto"/>
        <w:rPr>
          <w:rFonts w:eastAsia="Times New Roman" w:cs="Tahoma"/>
          <w:color w:val="000000"/>
        </w:rPr>
      </w:pPr>
      <w:r w:rsidRPr="003A44C6">
        <w:tab/>
      </w:r>
      <w:r w:rsidR="003A44C6">
        <w:t>“</w:t>
      </w:r>
      <w:r w:rsidR="003A44C6" w:rsidRPr="003A44C6">
        <w:rPr>
          <w:rFonts w:eastAsia="Times New Roman" w:cs="Tahoma"/>
          <w:color w:val="000000"/>
        </w:rPr>
        <w:t xml:space="preserve">I have chosen to resign because I have very high personal standards for myself, both academically and in service to SGA, and I did not </w:t>
      </w:r>
      <w:r w:rsidR="003A44C6">
        <w:rPr>
          <w:rFonts w:eastAsia="Times New Roman" w:cs="Tahoma"/>
          <w:color w:val="000000"/>
        </w:rPr>
        <w:t>want one or the other to suffer,” said Tracey.</w:t>
      </w:r>
      <w:r w:rsidR="003A44C6" w:rsidRPr="003A44C6">
        <w:rPr>
          <w:rFonts w:eastAsia="Times New Roman" w:cs="Tahoma"/>
          <w:color w:val="000000"/>
        </w:rPr>
        <w:t xml:space="preserve"> </w:t>
      </w:r>
      <w:r w:rsidR="003A44C6">
        <w:rPr>
          <w:rFonts w:eastAsia="Times New Roman" w:cs="Tahoma"/>
          <w:color w:val="000000"/>
        </w:rPr>
        <w:t>“</w:t>
      </w:r>
      <w:r w:rsidR="003A44C6" w:rsidRPr="003A44C6">
        <w:rPr>
          <w:rFonts w:eastAsia="Times New Roman" w:cs="Tahoma"/>
          <w:color w:val="000000"/>
        </w:rPr>
        <w:t>Senate deserves the best, and in order to uphold my own personal integrity, I need to refocus my priorities on my acade</w:t>
      </w:r>
      <w:bookmarkStart w:id="0" w:name="_GoBack"/>
      <w:bookmarkEnd w:id="0"/>
      <w:r w:rsidR="003A44C6" w:rsidRPr="003A44C6">
        <w:rPr>
          <w:rFonts w:eastAsia="Times New Roman" w:cs="Tahoma"/>
          <w:color w:val="000000"/>
        </w:rPr>
        <w:t>mics.</w:t>
      </w:r>
      <w:r w:rsidR="003A44C6">
        <w:rPr>
          <w:rFonts w:eastAsia="Times New Roman" w:cs="Tahoma"/>
          <w:color w:val="000000"/>
        </w:rPr>
        <w:t xml:space="preserve"> </w:t>
      </w:r>
      <w:r w:rsidR="003A44C6" w:rsidRPr="003A44C6">
        <w:rPr>
          <w:rFonts w:eastAsia="Times New Roman" w:cs="Tahoma"/>
          <w:color w:val="000000"/>
        </w:rPr>
        <w:t> </w:t>
      </w:r>
    </w:p>
    <w:p w14:paraId="399B5A7C" w14:textId="77777777" w:rsidR="003A44C6" w:rsidRPr="003A44C6" w:rsidRDefault="003A44C6" w:rsidP="003A44C6">
      <w:pPr>
        <w:spacing w:line="480" w:lineRule="auto"/>
        <w:ind w:firstLine="72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“</w:t>
      </w:r>
      <w:r w:rsidRPr="003A44C6">
        <w:rPr>
          <w:rFonts w:eastAsia="Times New Roman" w:cs="Tahoma"/>
          <w:color w:val="000000"/>
        </w:rPr>
        <w:t>I look forward to continue serving as a Student Organization Senator and giving 100% to my constituency. I will be a better Senator and member of SGA because of the knowledge and experience I have gained during my time as Speaker. </w:t>
      </w:r>
    </w:p>
    <w:p w14:paraId="17EB1F8A" w14:textId="77777777" w:rsidR="003A44C6" w:rsidRPr="003A44C6" w:rsidRDefault="003A44C6" w:rsidP="003A44C6">
      <w:pPr>
        <w:spacing w:line="480" w:lineRule="auto"/>
        <w:ind w:firstLine="72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“</w:t>
      </w:r>
      <w:r w:rsidRPr="003A44C6">
        <w:rPr>
          <w:rFonts w:eastAsia="Times New Roman" w:cs="Tahoma"/>
          <w:color w:val="000000"/>
        </w:rPr>
        <w:t>There is so much promise and leadership within Senate, and I am excited to help transi</w:t>
      </w:r>
      <w:r>
        <w:rPr>
          <w:rFonts w:eastAsia="Times New Roman" w:cs="Tahoma"/>
          <w:color w:val="000000"/>
        </w:rPr>
        <w:t>tion the next Speaker of Senate,</w:t>
      </w:r>
      <w:r w:rsidRPr="003A44C6">
        <w:rPr>
          <w:rFonts w:eastAsia="Times New Roman" w:cs="Tahoma"/>
          <w:color w:val="000000"/>
        </w:rPr>
        <w:t>"</w:t>
      </w:r>
      <w:r>
        <w:rPr>
          <w:rFonts w:eastAsia="Times New Roman" w:cs="Tahoma"/>
          <w:color w:val="000000"/>
        </w:rPr>
        <w:t xml:space="preserve"> said Tracey.</w:t>
      </w:r>
    </w:p>
    <w:p w14:paraId="3225B877" w14:textId="77777777" w:rsidR="003A44C6" w:rsidRPr="003A44C6" w:rsidRDefault="003A44C6" w:rsidP="003A44C6">
      <w:pPr>
        <w:spacing w:line="480" w:lineRule="auto"/>
      </w:pPr>
      <w:r w:rsidRPr="003A44C6">
        <w:tab/>
        <w:t xml:space="preserve">Senators will accept nominations from the floor and elect a new Speaker of Senate during meeting on Friday, Oct. 5. </w:t>
      </w:r>
    </w:p>
    <w:p w14:paraId="6C228412" w14:textId="77777777" w:rsidR="0019026C" w:rsidRDefault="0019026C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  <w:r>
        <w:t xml:space="preserve">For additional information, please contact Director of Public Relations, Rachel Tilghman. </w:t>
      </w:r>
    </w:p>
    <w:p w14:paraId="03319463" w14:textId="77777777" w:rsidR="0019026C" w:rsidRDefault="0019026C" w:rsidP="0019026C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t>###</w:t>
      </w:r>
    </w:p>
    <w:p w14:paraId="20165888" w14:textId="77777777" w:rsidR="00185FE7" w:rsidRDefault="00185FE7" w:rsidP="00E05BE7">
      <w:pPr>
        <w:widowControl w:val="0"/>
        <w:autoSpaceDE w:val="0"/>
        <w:autoSpaceDN w:val="0"/>
        <w:adjustRightInd w:val="0"/>
        <w:spacing w:line="480" w:lineRule="auto"/>
        <w:ind w:firstLine="720"/>
      </w:pPr>
    </w:p>
    <w:sectPr w:rsidR="00185FE7" w:rsidSect="00E05B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7"/>
    <w:rsid w:val="00185FE7"/>
    <w:rsid w:val="0019026C"/>
    <w:rsid w:val="003A44C6"/>
    <w:rsid w:val="00466B05"/>
    <w:rsid w:val="00C8186E"/>
    <w:rsid w:val="00E05BE7"/>
    <w:rsid w:val="00E60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F7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apr@chap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Company>Chapman University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Sgapr, Rachel Tilghman</dc:creator>
  <cp:keywords/>
  <cp:lastModifiedBy>Rachel Tilghman</cp:lastModifiedBy>
  <cp:revision>2</cp:revision>
  <dcterms:created xsi:type="dcterms:W3CDTF">2012-10-02T20:55:00Z</dcterms:created>
  <dcterms:modified xsi:type="dcterms:W3CDTF">2012-10-02T20:55:00Z</dcterms:modified>
</cp:coreProperties>
</file>