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A9D" w:rsidRDefault="00297A9D" w:rsidP="007D6F6B">
      <w:pPr>
        <w:spacing w:before="100" w:beforeAutospacing="1" w:after="100" w:afterAutospacing="1" w:line="240" w:lineRule="auto"/>
        <w:outlineLvl w:val="2"/>
        <w:rPr>
          <w:rFonts w:ascii="Verdana" w:eastAsia="Times New Roman" w:hAnsi="Verdana" w:cs="Times New Roman"/>
          <w:b/>
          <w:bCs/>
          <w:color w:val="000000"/>
          <w:sz w:val="24"/>
          <w:szCs w:val="24"/>
        </w:rPr>
      </w:pPr>
      <w:r w:rsidRPr="00297A9D">
        <w:rPr>
          <w:rFonts w:ascii="Verdana" w:eastAsia="Times New Roman" w:hAnsi="Verdana" w:cs="Times New Roman"/>
          <w:b/>
          <w:bCs/>
          <w:noProof/>
          <w:color w:val="000000"/>
          <w:sz w:val="24"/>
          <w:szCs w:val="24"/>
        </w:rPr>
        <w:drawing>
          <wp:anchor distT="0" distB="0" distL="114300" distR="114300" simplePos="0" relativeHeight="251660288" behindDoc="0" locked="0" layoutInCell="1" allowOverlap="1">
            <wp:simplePos x="552450" y="552450"/>
            <wp:positionH relativeFrom="column">
              <wp:align>left</wp:align>
            </wp:positionH>
            <wp:positionV relativeFrom="paragraph">
              <wp:align>top</wp:align>
            </wp:positionV>
            <wp:extent cx="4695825" cy="440234"/>
            <wp:effectExtent l="0" t="0" r="0" b="0"/>
            <wp:wrapSquare wrapText="bothSides"/>
            <wp:docPr id="5" name="Picture 5" descr="C:\Users\sboyd\Desktop\Maps and Forms\PTS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boyd\Desktop\Maps and Forms\PTS_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95825" cy="440234"/>
                    </a:xfrm>
                    <a:prstGeom prst="rect">
                      <a:avLst/>
                    </a:prstGeom>
                    <a:noFill/>
                    <a:ln>
                      <a:noFill/>
                    </a:ln>
                  </pic:spPr>
                </pic:pic>
              </a:graphicData>
            </a:graphic>
          </wp:anchor>
        </w:drawing>
      </w:r>
    </w:p>
    <w:p w:rsidR="008163BE" w:rsidRPr="008163BE" w:rsidRDefault="008163BE" w:rsidP="007D6F6B">
      <w:pPr>
        <w:spacing w:before="100" w:beforeAutospacing="1" w:after="100" w:afterAutospacing="1" w:line="240" w:lineRule="auto"/>
        <w:outlineLvl w:val="2"/>
        <w:rPr>
          <w:rFonts w:ascii="Verdana" w:eastAsia="Times New Roman" w:hAnsi="Verdana" w:cs="Times New Roman"/>
          <w:b/>
          <w:bCs/>
          <w:color w:val="000000"/>
          <w:sz w:val="8"/>
          <w:szCs w:val="8"/>
        </w:rPr>
      </w:pPr>
    </w:p>
    <w:p w:rsidR="007D6F6B" w:rsidRDefault="00AD434B" w:rsidP="008163BE">
      <w:pPr>
        <w:spacing w:after="0" w:line="240" w:lineRule="auto"/>
        <w:outlineLvl w:val="2"/>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t>CHAPMAN</w:t>
      </w:r>
      <w:r w:rsidR="00035120">
        <w:rPr>
          <w:rFonts w:ascii="Verdana" w:eastAsia="Times New Roman" w:hAnsi="Verdana" w:cs="Times New Roman"/>
          <w:b/>
          <w:bCs/>
          <w:color w:val="000000"/>
          <w:sz w:val="24"/>
          <w:szCs w:val="24"/>
        </w:rPr>
        <w:t xml:space="preserve"> UNIVERISTY PARKING POLICY</w:t>
      </w:r>
    </w:p>
    <w:p w:rsidR="008163BE" w:rsidRPr="007D6F6B" w:rsidRDefault="008163BE" w:rsidP="008163BE">
      <w:pPr>
        <w:spacing w:after="0" w:line="240" w:lineRule="auto"/>
        <w:outlineLvl w:val="2"/>
        <w:rPr>
          <w:rFonts w:ascii="Verdana" w:eastAsia="Times New Roman" w:hAnsi="Verdana" w:cs="Times New Roman"/>
          <w:b/>
          <w:bCs/>
          <w:color w:val="000000"/>
          <w:sz w:val="24"/>
          <w:szCs w:val="24"/>
        </w:rPr>
      </w:pPr>
    </w:p>
    <w:p w:rsidR="007D6F6B" w:rsidRPr="008163BE" w:rsidRDefault="008163BE" w:rsidP="008163BE">
      <w:pPr>
        <w:spacing w:after="0" w:line="240" w:lineRule="auto"/>
        <w:rPr>
          <w:rFonts w:ascii="Verdana" w:eastAsia="Times New Roman" w:hAnsi="Verdana" w:cs="Times New Roman"/>
          <w:color w:val="000000"/>
          <w:sz w:val="17"/>
          <w:szCs w:val="17"/>
        </w:rPr>
      </w:pPr>
      <w:r w:rsidRPr="008163BE">
        <w:rPr>
          <w:rFonts w:ascii="Verdana" w:eastAsia="Times New Roman" w:hAnsi="Verdana" w:cs="Times New Roman"/>
          <w:b/>
          <w:bCs/>
          <w:color w:val="000000"/>
          <w:sz w:val="17"/>
          <w:szCs w:val="17"/>
        </w:rPr>
        <w:t>I.</w:t>
      </w:r>
      <w:r>
        <w:rPr>
          <w:rFonts w:ascii="Verdana" w:eastAsia="Times New Roman" w:hAnsi="Verdana" w:cs="Times New Roman"/>
          <w:b/>
          <w:bCs/>
          <w:color w:val="000000"/>
          <w:sz w:val="17"/>
          <w:szCs w:val="17"/>
        </w:rPr>
        <w:t xml:space="preserve"> </w:t>
      </w:r>
      <w:r w:rsidR="007D6F6B" w:rsidRPr="008163BE">
        <w:rPr>
          <w:rFonts w:ascii="Verdana" w:eastAsia="Times New Roman" w:hAnsi="Verdana" w:cs="Times New Roman"/>
          <w:b/>
          <w:bCs/>
          <w:color w:val="000000"/>
          <w:sz w:val="17"/>
          <w:szCs w:val="17"/>
        </w:rPr>
        <w:t>INTRODUCTION</w:t>
      </w:r>
      <w:r w:rsidR="007D6F6B" w:rsidRPr="008163BE">
        <w:rPr>
          <w:rFonts w:ascii="Verdana" w:eastAsia="Times New Roman" w:hAnsi="Verdana" w:cs="Times New Roman"/>
          <w:color w:val="000000"/>
          <w:sz w:val="17"/>
          <w:szCs w:val="17"/>
        </w:rPr>
        <w:t xml:space="preserve"> </w:t>
      </w:r>
    </w:p>
    <w:p w:rsidR="008163BE" w:rsidRDefault="008163BE" w:rsidP="008163BE">
      <w:pPr>
        <w:spacing w:after="0" w:line="240" w:lineRule="auto"/>
      </w:pPr>
    </w:p>
    <w:p w:rsidR="007D6F6B" w:rsidRDefault="007D6F6B" w:rsidP="008163BE">
      <w:pPr>
        <w:spacing w:after="0" w:line="240" w:lineRule="auto"/>
        <w:rPr>
          <w:rFonts w:ascii="Verdana" w:eastAsia="Times New Roman" w:hAnsi="Verdana" w:cs="Times New Roman"/>
          <w:color w:val="000000"/>
          <w:sz w:val="17"/>
          <w:szCs w:val="17"/>
        </w:rPr>
      </w:pPr>
      <w:r w:rsidRPr="007D6F6B">
        <w:rPr>
          <w:rFonts w:ascii="Verdana" w:eastAsia="Times New Roman" w:hAnsi="Verdana" w:cs="Times New Roman"/>
          <w:color w:val="000000"/>
          <w:sz w:val="17"/>
          <w:szCs w:val="17"/>
        </w:rPr>
        <w:t>Chapman University extends the privilege of operating motor vehicles on the campus to all duly registered employees, students and visitors. All motor driven conveyances, whether automobiles, motorcycles, motor scooters or motor bikes, regardless of size, shape or number of wheels are herein defined as vehicles. All privately owned vehicles (as opposed to University-owned vehicles) while in operation or parked within the confines of Chapman University are restricted to the use of regularly designated parking lots and driveways. Chapman University reserves the right to withdraw motor vehicle privileges from any University employee or student at any time for cause.</w:t>
      </w:r>
    </w:p>
    <w:p w:rsidR="008163BE" w:rsidRPr="007D6F6B" w:rsidRDefault="008163BE" w:rsidP="008163BE">
      <w:pPr>
        <w:spacing w:after="0" w:line="240" w:lineRule="auto"/>
        <w:rPr>
          <w:rFonts w:ascii="Verdana" w:eastAsia="Times New Roman" w:hAnsi="Verdana" w:cs="Times New Roman"/>
          <w:color w:val="000000"/>
          <w:sz w:val="17"/>
          <w:szCs w:val="17"/>
        </w:rPr>
      </w:pPr>
    </w:p>
    <w:p w:rsidR="007D6F6B" w:rsidRDefault="007D6F6B" w:rsidP="008163BE">
      <w:pPr>
        <w:spacing w:after="0" w:line="240" w:lineRule="auto"/>
        <w:rPr>
          <w:rFonts w:ascii="Verdana" w:eastAsia="Times New Roman" w:hAnsi="Verdana" w:cs="Times New Roman"/>
          <w:b/>
          <w:bCs/>
          <w:color w:val="000000"/>
          <w:sz w:val="17"/>
          <w:szCs w:val="17"/>
        </w:rPr>
      </w:pPr>
      <w:r w:rsidRPr="007D6F6B">
        <w:rPr>
          <w:rFonts w:ascii="Verdana" w:eastAsia="Times New Roman" w:hAnsi="Verdana" w:cs="Times New Roman"/>
          <w:b/>
          <w:bCs/>
          <w:color w:val="000000"/>
          <w:sz w:val="17"/>
          <w:szCs w:val="17"/>
        </w:rPr>
        <w:t>II. DRIVER'S LICENSE REQUIRED CVC 12500 (a)</w:t>
      </w:r>
    </w:p>
    <w:p w:rsidR="008163BE" w:rsidRPr="007D6F6B" w:rsidRDefault="008163BE" w:rsidP="008163BE">
      <w:pPr>
        <w:spacing w:after="0" w:line="240" w:lineRule="auto"/>
        <w:rPr>
          <w:rFonts w:ascii="Verdana" w:eastAsia="Times New Roman" w:hAnsi="Verdana" w:cs="Times New Roman"/>
          <w:color w:val="000000"/>
          <w:sz w:val="17"/>
          <w:szCs w:val="17"/>
        </w:rPr>
      </w:pPr>
    </w:p>
    <w:p w:rsidR="007D6F6B" w:rsidRDefault="007D6F6B" w:rsidP="008163BE">
      <w:pPr>
        <w:spacing w:after="0" w:line="240" w:lineRule="auto"/>
        <w:rPr>
          <w:rFonts w:ascii="Verdana" w:eastAsia="Times New Roman" w:hAnsi="Verdana" w:cs="Times New Roman"/>
          <w:color w:val="000000"/>
          <w:sz w:val="17"/>
          <w:szCs w:val="17"/>
        </w:rPr>
      </w:pPr>
      <w:r w:rsidRPr="007D6F6B">
        <w:rPr>
          <w:rFonts w:ascii="Verdana" w:eastAsia="Times New Roman" w:hAnsi="Verdana" w:cs="Times New Roman"/>
          <w:color w:val="000000"/>
          <w:sz w:val="17"/>
          <w:szCs w:val="17"/>
        </w:rPr>
        <w:t>The State of California requires that any person driving a motor vehicle must have a driver's license and the license must be for the type and class of vehicle being driven. Persons driving cars must have a class "C" license and persons driving motorcycles must have a M1 motorcycle license. Thus, Chapman University requires all persons requesting a parking registration (permit) to be a licensed driver.</w:t>
      </w:r>
    </w:p>
    <w:p w:rsidR="008163BE" w:rsidRPr="007D6F6B" w:rsidRDefault="008163BE" w:rsidP="008163BE">
      <w:pPr>
        <w:spacing w:after="0" w:line="240" w:lineRule="auto"/>
        <w:rPr>
          <w:rFonts w:ascii="Verdana" w:eastAsia="Times New Roman" w:hAnsi="Verdana" w:cs="Times New Roman"/>
          <w:color w:val="000000"/>
          <w:sz w:val="17"/>
          <w:szCs w:val="17"/>
        </w:rPr>
      </w:pPr>
    </w:p>
    <w:p w:rsidR="007D6F6B" w:rsidRDefault="007D6F6B" w:rsidP="008163BE">
      <w:pPr>
        <w:spacing w:after="0" w:line="240" w:lineRule="auto"/>
        <w:rPr>
          <w:rFonts w:ascii="Verdana" w:eastAsia="Times New Roman" w:hAnsi="Verdana" w:cs="Times New Roman"/>
          <w:b/>
          <w:bCs/>
          <w:color w:val="000000"/>
          <w:sz w:val="17"/>
          <w:szCs w:val="17"/>
        </w:rPr>
      </w:pPr>
      <w:r w:rsidRPr="007D6F6B">
        <w:rPr>
          <w:rFonts w:ascii="Verdana" w:eastAsia="Times New Roman" w:hAnsi="Verdana" w:cs="Times New Roman"/>
          <w:b/>
          <w:bCs/>
          <w:color w:val="000000"/>
          <w:sz w:val="17"/>
          <w:szCs w:val="17"/>
        </w:rPr>
        <w:t>III. RESPONSIBILITIES</w:t>
      </w:r>
    </w:p>
    <w:p w:rsidR="008163BE" w:rsidRPr="007D6F6B" w:rsidRDefault="008163BE" w:rsidP="008163BE">
      <w:pPr>
        <w:spacing w:after="0" w:line="240" w:lineRule="auto"/>
        <w:rPr>
          <w:rFonts w:ascii="Verdana" w:eastAsia="Times New Roman" w:hAnsi="Verdana" w:cs="Times New Roman"/>
          <w:color w:val="000000"/>
          <w:sz w:val="17"/>
          <w:szCs w:val="17"/>
        </w:rPr>
      </w:pPr>
    </w:p>
    <w:p w:rsidR="007D6F6B" w:rsidRPr="007D6F6B" w:rsidRDefault="007D6F6B" w:rsidP="008163BE">
      <w:pPr>
        <w:spacing w:after="0" w:line="240" w:lineRule="auto"/>
        <w:ind w:left="360" w:hanging="360"/>
        <w:rPr>
          <w:rFonts w:ascii="Verdana" w:eastAsia="Times New Roman" w:hAnsi="Verdana" w:cs="Times New Roman"/>
          <w:color w:val="000000"/>
          <w:sz w:val="17"/>
          <w:szCs w:val="17"/>
        </w:rPr>
      </w:pPr>
      <w:r w:rsidRPr="007D6F6B">
        <w:rPr>
          <w:rFonts w:ascii="Verdana" w:eastAsia="Times New Roman" w:hAnsi="Verdana" w:cs="Times New Roman"/>
          <w:color w:val="000000"/>
          <w:sz w:val="17"/>
          <w:szCs w:val="17"/>
        </w:rPr>
        <w:t>A. </w:t>
      </w:r>
      <w:r w:rsidR="004E47D8">
        <w:rPr>
          <w:rFonts w:ascii="Verdana" w:eastAsia="Times New Roman" w:hAnsi="Verdana" w:cs="Times New Roman"/>
          <w:color w:val="000000"/>
          <w:sz w:val="17"/>
          <w:szCs w:val="17"/>
        </w:rPr>
        <w:t xml:space="preserve">  </w:t>
      </w:r>
      <w:r w:rsidRPr="007D6F6B">
        <w:rPr>
          <w:rFonts w:ascii="Verdana" w:eastAsia="Times New Roman" w:hAnsi="Verdana" w:cs="Times New Roman"/>
          <w:color w:val="000000"/>
          <w:sz w:val="17"/>
          <w:szCs w:val="17"/>
        </w:rPr>
        <w:t>The person in control of a vehicle registered on campus shall at all times be responsible for any and all parking penalties, fines, and liability of damage claims arising in connection with the possession or operation of the motor vehicle on campus.</w:t>
      </w:r>
    </w:p>
    <w:p w:rsidR="007D6F6B" w:rsidRPr="007D6F6B" w:rsidRDefault="007D6F6B" w:rsidP="008163BE">
      <w:pPr>
        <w:spacing w:after="0" w:line="240" w:lineRule="auto"/>
        <w:ind w:left="360" w:hanging="360"/>
        <w:rPr>
          <w:rFonts w:ascii="Verdana" w:eastAsia="Times New Roman" w:hAnsi="Verdana" w:cs="Times New Roman"/>
          <w:color w:val="000000"/>
          <w:sz w:val="17"/>
          <w:szCs w:val="17"/>
        </w:rPr>
      </w:pPr>
      <w:r w:rsidRPr="007D6F6B">
        <w:rPr>
          <w:rFonts w:ascii="Verdana" w:eastAsia="Times New Roman" w:hAnsi="Verdana" w:cs="Times New Roman"/>
          <w:color w:val="000000"/>
          <w:sz w:val="17"/>
          <w:szCs w:val="17"/>
        </w:rPr>
        <w:t>B. </w:t>
      </w:r>
      <w:r w:rsidR="004E47D8">
        <w:rPr>
          <w:rFonts w:ascii="Verdana" w:eastAsia="Times New Roman" w:hAnsi="Verdana" w:cs="Times New Roman"/>
          <w:color w:val="000000"/>
          <w:sz w:val="17"/>
          <w:szCs w:val="17"/>
        </w:rPr>
        <w:t xml:space="preserve">  </w:t>
      </w:r>
      <w:r w:rsidRPr="007D6F6B">
        <w:rPr>
          <w:rFonts w:ascii="Verdana" w:eastAsia="Times New Roman" w:hAnsi="Verdana" w:cs="Times New Roman"/>
          <w:color w:val="000000"/>
          <w:sz w:val="17"/>
          <w:szCs w:val="17"/>
        </w:rPr>
        <w:t>For vehicles not registered with the Department of Public Safety</w:t>
      </w:r>
      <w:r w:rsidR="00C74192">
        <w:rPr>
          <w:rFonts w:ascii="Verdana" w:eastAsia="Times New Roman" w:hAnsi="Verdana" w:cs="Times New Roman"/>
          <w:color w:val="000000"/>
          <w:sz w:val="17"/>
          <w:szCs w:val="17"/>
        </w:rPr>
        <w:t xml:space="preserve"> and Parking Services</w:t>
      </w:r>
      <w:r w:rsidRPr="007D6F6B">
        <w:rPr>
          <w:rFonts w:ascii="Verdana" w:eastAsia="Times New Roman" w:hAnsi="Verdana" w:cs="Times New Roman"/>
          <w:color w:val="000000"/>
          <w:sz w:val="17"/>
          <w:szCs w:val="17"/>
        </w:rPr>
        <w:t>, but located on campus with or without permission, the registered owner as listed with the State Department of Motor Vehicles shall be responsible for any and all parking penalties, fines and liability of damage claims arising in connection with the possession or operation of the motor vehicle on campus.</w:t>
      </w:r>
    </w:p>
    <w:p w:rsidR="007D6F6B" w:rsidRPr="007D6F6B" w:rsidRDefault="007D6F6B" w:rsidP="008163BE">
      <w:pPr>
        <w:spacing w:after="0" w:line="240" w:lineRule="auto"/>
        <w:ind w:left="360" w:hanging="360"/>
        <w:rPr>
          <w:rFonts w:ascii="Verdana" w:eastAsia="Times New Roman" w:hAnsi="Verdana" w:cs="Times New Roman"/>
          <w:color w:val="000000"/>
          <w:sz w:val="17"/>
          <w:szCs w:val="17"/>
        </w:rPr>
      </w:pPr>
      <w:r w:rsidRPr="007D6F6B">
        <w:rPr>
          <w:rFonts w:ascii="Verdana" w:eastAsia="Times New Roman" w:hAnsi="Verdana" w:cs="Times New Roman"/>
          <w:color w:val="000000"/>
          <w:sz w:val="17"/>
          <w:szCs w:val="17"/>
        </w:rPr>
        <w:t>C. </w:t>
      </w:r>
      <w:r w:rsidR="004E47D8">
        <w:rPr>
          <w:rFonts w:ascii="Verdana" w:eastAsia="Times New Roman" w:hAnsi="Verdana" w:cs="Times New Roman"/>
          <w:color w:val="000000"/>
          <w:sz w:val="17"/>
          <w:szCs w:val="17"/>
        </w:rPr>
        <w:t xml:space="preserve">  </w:t>
      </w:r>
      <w:r w:rsidRPr="007D6F6B">
        <w:rPr>
          <w:rFonts w:ascii="Verdana" w:eastAsia="Times New Roman" w:hAnsi="Verdana" w:cs="Times New Roman"/>
          <w:color w:val="000000"/>
          <w:sz w:val="17"/>
          <w:szCs w:val="17"/>
        </w:rPr>
        <w:t>Chapman University, including its Department of Public Safety</w:t>
      </w:r>
      <w:r w:rsidR="0086205A">
        <w:rPr>
          <w:rFonts w:ascii="Verdana" w:eastAsia="Times New Roman" w:hAnsi="Verdana" w:cs="Times New Roman"/>
          <w:color w:val="000000"/>
          <w:sz w:val="17"/>
          <w:szCs w:val="17"/>
        </w:rPr>
        <w:t xml:space="preserve"> and Parking Services</w:t>
      </w:r>
      <w:r w:rsidRPr="007D6F6B">
        <w:rPr>
          <w:rFonts w:ascii="Verdana" w:eastAsia="Times New Roman" w:hAnsi="Verdana" w:cs="Times New Roman"/>
          <w:color w:val="000000"/>
          <w:sz w:val="17"/>
          <w:szCs w:val="17"/>
        </w:rPr>
        <w:t>, and the University's officers, agents and employees assume no legal responsibility either written or verbally implied for the care or protection of any vehicle or its contents at any time, including the time it is on any property owned and/or operated by Chapman University or the time during which it has been impounded.</w:t>
      </w:r>
    </w:p>
    <w:p w:rsidR="007D6F6B" w:rsidRPr="007D6F6B" w:rsidRDefault="007D6F6B" w:rsidP="008163BE">
      <w:pPr>
        <w:spacing w:after="0" w:line="240" w:lineRule="auto"/>
        <w:ind w:left="360" w:hanging="360"/>
        <w:rPr>
          <w:rFonts w:ascii="Verdana" w:eastAsia="Times New Roman" w:hAnsi="Verdana" w:cs="Times New Roman"/>
          <w:color w:val="000000"/>
          <w:sz w:val="17"/>
          <w:szCs w:val="17"/>
        </w:rPr>
      </w:pPr>
      <w:r w:rsidRPr="007D6F6B">
        <w:rPr>
          <w:rFonts w:ascii="Verdana" w:eastAsia="Times New Roman" w:hAnsi="Verdana" w:cs="Times New Roman"/>
          <w:color w:val="000000"/>
          <w:sz w:val="17"/>
          <w:szCs w:val="17"/>
        </w:rPr>
        <w:t>D. </w:t>
      </w:r>
      <w:r w:rsidR="004E47D8">
        <w:rPr>
          <w:rFonts w:ascii="Verdana" w:eastAsia="Times New Roman" w:hAnsi="Verdana" w:cs="Times New Roman"/>
          <w:color w:val="000000"/>
          <w:sz w:val="17"/>
          <w:szCs w:val="17"/>
        </w:rPr>
        <w:t xml:space="preserve">  </w:t>
      </w:r>
      <w:r w:rsidRPr="007D6F6B">
        <w:rPr>
          <w:rFonts w:ascii="Verdana" w:eastAsia="Times New Roman" w:hAnsi="Verdana" w:cs="Times New Roman"/>
          <w:color w:val="000000"/>
          <w:sz w:val="17"/>
          <w:szCs w:val="17"/>
        </w:rPr>
        <w:t>Receiving an annual parking </w:t>
      </w:r>
      <w:r w:rsidR="00594E7F">
        <w:rPr>
          <w:rFonts w:ascii="Verdana" w:eastAsia="Times New Roman" w:hAnsi="Verdana" w:cs="Times New Roman"/>
          <w:color w:val="000000"/>
          <w:sz w:val="17"/>
          <w:szCs w:val="17"/>
        </w:rPr>
        <w:t xml:space="preserve">permit (regardless of type) </w:t>
      </w:r>
      <w:r w:rsidRPr="007D6F6B">
        <w:rPr>
          <w:rFonts w:ascii="Verdana" w:eastAsia="Times New Roman" w:hAnsi="Verdana" w:cs="Times New Roman"/>
          <w:color w:val="000000"/>
          <w:sz w:val="17"/>
          <w:szCs w:val="17"/>
        </w:rPr>
        <w:t>or temporary parking permit does not guarantee a reserved parking space for an individual. It does, however, give you the privilege to park and/or drive on property owned and/or operated by Chapman University.</w:t>
      </w:r>
    </w:p>
    <w:p w:rsidR="007D6F6B" w:rsidRDefault="007D6F6B" w:rsidP="008163BE">
      <w:pPr>
        <w:spacing w:after="0" w:line="240" w:lineRule="auto"/>
        <w:ind w:left="360" w:hanging="360"/>
        <w:rPr>
          <w:rFonts w:ascii="Verdana" w:eastAsia="Times New Roman" w:hAnsi="Verdana" w:cs="Times New Roman"/>
          <w:color w:val="000000"/>
          <w:sz w:val="17"/>
          <w:szCs w:val="17"/>
        </w:rPr>
      </w:pPr>
      <w:r w:rsidRPr="007D6F6B">
        <w:rPr>
          <w:rFonts w:ascii="Verdana" w:eastAsia="Times New Roman" w:hAnsi="Verdana" w:cs="Times New Roman"/>
          <w:color w:val="000000"/>
          <w:sz w:val="17"/>
          <w:szCs w:val="17"/>
        </w:rPr>
        <w:t>E. </w:t>
      </w:r>
      <w:r w:rsidR="004E47D8">
        <w:rPr>
          <w:rFonts w:ascii="Verdana" w:eastAsia="Times New Roman" w:hAnsi="Verdana" w:cs="Times New Roman"/>
          <w:color w:val="000000"/>
          <w:sz w:val="17"/>
          <w:szCs w:val="17"/>
        </w:rPr>
        <w:t xml:space="preserve">  </w:t>
      </w:r>
      <w:r w:rsidRPr="007D6F6B">
        <w:rPr>
          <w:rFonts w:ascii="Verdana" w:eastAsia="Times New Roman" w:hAnsi="Verdana" w:cs="Times New Roman"/>
          <w:color w:val="000000"/>
          <w:sz w:val="17"/>
          <w:szCs w:val="17"/>
        </w:rPr>
        <w:t xml:space="preserve">It is the responsibility of all students and employees to obtain, read, and abide by the </w:t>
      </w:r>
      <w:r w:rsidR="00AD434B">
        <w:rPr>
          <w:rFonts w:ascii="Verdana" w:eastAsia="Times New Roman" w:hAnsi="Verdana" w:cs="Times New Roman"/>
          <w:color w:val="000000"/>
          <w:sz w:val="17"/>
          <w:szCs w:val="17"/>
        </w:rPr>
        <w:t>policies</w:t>
      </w:r>
      <w:r w:rsidR="00884D49">
        <w:rPr>
          <w:rFonts w:ascii="Verdana" w:eastAsia="Times New Roman" w:hAnsi="Verdana" w:cs="Times New Roman"/>
          <w:color w:val="000000"/>
          <w:sz w:val="17"/>
          <w:szCs w:val="17"/>
        </w:rPr>
        <w:t xml:space="preserve"> listed herein and to </w:t>
      </w:r>
      <w:r w:rsidR="0086205A">
        <w:rPr>
          <w:rFonts w:ascii="Verdana" w:eastAsia="Times New Roman" w:hAnsi="Verdana" w:cs="Times New Roman"/>
          <w:color w:val="000000"/>
          <w:sz w:val="17"/>
          <w:szCs w:val="17"/>
        </w:rPr>
        <w:t>monitor the Parking Services website</w:t>
      </w:r>
      <w:r w:rsidR="00594E7F">
        <w:rPr>
          <w:rFonts w:ascii="Verdana" w:eastAsia="Times New Roman" w:hAnsi="Verdana" w:cs="Times New Roman"/>
          <w:color w:val="000000"/>
          <w:sz w:val="17"/>
          <w:szCs w:val="17"/>
        </w:rPr>
        <w:t xml:space="preserve"> and Chapman e-mail</w:t>
      </w:r>
      <w:r w:rsidR="0086205A">
        <w:rPr>
          <w:rFonts w:ascii="Verdana" w:eastAsia="Times New Roman" w:hAnsi="Verdana" w:cs="Times New Roman"/>
          <w:color w:val="000000"/>
          <w:sz w:val="17"/>
          <w:szCs w:val="17"/>
        </w:rPr>
        <w:t xml:space="preserve"> weekly for parking lot </w:t>
      </w:r>
      <w:r w:rsidR="00297A9D">
        <w:rPr>
          <w:rFonts w:ascii="Verdana" w:eastAsia="Times New Roman" w:hAnsi="Verdana" w:cs="Times New Roman"/>
          <w:color w:val="000000"/>
          <w:sz w:val="17"/>
          <w:szCs w:val="17"/>
        </w:rPr>
        <w:t>closure and event parking information.</w:t>
      </w:r>
    </w:p>
    <w:p w:rsidR="00C74192" w:rsidRDefault="00C74192" w:rsidP="008163BE">
      <w:pPr>
        <w:spacing w:after="0" w:line="240" w:lineRule="auto"/>
        <w:ind w:left="360" w:hanging="360"/>
        <w:rPr>
          <w:rFonts w:ascii="Verdana" w:eastAsia="Times New Roman" w:hAnsi="Verdana" w:cs="Times New Roman"/>
          <w:color w:val="000000"/>
          <w:sz w:val="17"/>
          <w:szCs w:val="17"/>
        </w:rPr>
      </w:pPr>
      <w:r>
        <w:rPr>
          <w:rFonts w:ascii="Verdana" w:eastAsia="Times New Roman" w:hAnsi="Verdana" w:cs="Times New Roman"/>
          <w:color w:val="000000"/>
          <w:sz w:val="17"/>
          <w:szCs w:val="17"/>
        </w:rPr>
        <w:t>F.</w:t>
      </w:r>
      <w:r>
        <w:rPr>
          <w:rFonts w:ascii="Verdana" w:eastAsia="Times New Roman" w:hAnsi="Verdana" w:cs="Times New Roman"/>
          <w:color w:val="000000"/>
          <w:sz w:val="17"/>
          <w:szCs w:val="17"/>
        </w:rPr>
        <w:tab/>
        <w:t>Parking Services retains the right to modify the Parking Plan where necessary.</w:t>
      </w:r>
    </w:p>
    <w:p w:rsidR="008163BE" w:rsidRPr="007D6F6B" w:rsidRDefault="008163BE" w:rsidP="008163BE">
      <w:pPr>
        <w:spacing w:after="0" w:line="240" w:lineRule="auto"/>
        <w:ind w:left="360" w:hanging="360"/>
        <w:rPr>
          <w:rFonts w:ascii="Verdana" w:eastAsia="Times New Roman" w:hAnsi="Verdana" w:cs="Times New Roman"/>
          <w:color w:val="000000"/>
          <w:sz w:val="17"/>
          <w:szCs w:val="17"/>
        </w:rPr>
      </w:pPr>
    </w:p>
    <w:p w:rsidR="007D6F6B" w:rsidRDefault="007D6F6B" w:rsidP="008163BE">
      <w:pPr>
        <w:spacing w:after="0" w:line="240" w:lineRule="auto"/>
        <w:rPr>
          <w:rFonts w:ascii="Verdana" w:eastAsia="Times New Roman" w:hAnsi="Verdana" w:cs="Times New Roman"/>
          <w:b/>
          <w:bCs/>
          <w:color w:val="000000"/>
          <w:sz w:val="17"/>
          <w:szCs w:val="17"/>
        </w:rPr>
      </w:pPr>
      <w:r w:rsidRPr="007D6F6B">
        <w:rPr>
          <w:rFonts w:ascii="Verdana" w:eastAsia="Times New Roman" w:hAnsi="Verdana" w:cs="Times New Roman"/>
          <w:b/>
          <w:bCs/>
          <w:color w:val="000000"/>
          <w:sz w:val="17"/>
          <w:szCs w:val="17"/>
        </w:rPr>
        <w:t>IV. REGISTRATION PROCEDURES AND REQUIREMENTS</w:t>
      </w:r>
    </w:p>
    <w:p w:rsidR="008163BE" w:rsidRPr="007D6F6B" w:rsidRDefault="008163BE" w:rsidP="008163BE">
      <w:pPr>
        <w:spacing w:after="0" w:line="240" w:lineRule="auto"/>
        <w:rPr>
          <w:rFonts w:ascii="Verdana" w:eastAsia="Times New Roman" w:hAnsi="Verdana" w:cs="Times New Roman"/>
          <w:color w:val="000000"/>
          <w:sz w:val="17"/>
          <w:szCs w:val="17"/>
        </w:rPr>
      </w:pPr>
    </w:p>
    <w:p w:rsidR="007D6F6B" w:rsidRPr="007D6F6B" w:rsidRDefault="007D6F6B" w:rsidP="008163BE">
      <w:pPr>
        <w:spacing w:after="0" w:line="240" w:lineRule="auto"/>
        <w:ind w:left="360" w:hanging="360"/>
        <w:rPr>
          <w:rFonts w:ascii="Verdana" w:eastAsia="Times New Roman" w:hAnsi="Verdana" w:cs="Times New Roman"/>
          <w:color w:val="000000"/>
          <w:sz w:val="17"/>
          <w:szCs w:val="17"/>
        </w:rPr>
      </w:pPr>
      <w:r w:rsidRPr="007D6F6B">
        <w:rPr>
          <w:rFonts w:ascii="Verdana" w:eastAsia="Times New Roman" w:hAnsi="Verdana" w:cs="Times New Roman"/>
          <w:color w:val="000000"/>
          <w:sz w:val="17"/>
          <w:szCs w:val="17"/>
        </w:rPr>
        <w:t>A. </w:t>
      </w:r>
      <w:r w:rsidR="004E47D8">
        <w:rPr>
          <w:rFonts w:ascii="Verdana" w:eastAsia="Times New Roman" w:hAnsi="Verdana" w:cs="Times New Roman"/>
          <w:color w:val="000000"/>
          <w:sz w:val="17"/>
          <w:szCs w:val="17"/>
        </w:rPr>
        <w:t xml:space="preserve">  </w:t>
      </w:r>
      <w:r w:rsidRPr="007D6F6B">
        <w:rPr>
          <w:rFonts w:ascii="Verdana" w:eastAsia="Times New Roman" w:hAnsi="Verdana" w:cs="Times New Roman"/>
          <w:color w:val="000000"/>
          <w:sz w:val="17"/>
          <w:szCs w:val="17"/>
        </w:rPr>
        <w:t>Students and employees of Chapman University who own, maintain or are in charge of motor vehicles on any property owned and/or operated by Chapman University shall ensure their vehicles are registered with the Department of Public Safety</w:t>
      </w:r>
      <w:r w:rsidR="00297A9D">
        <w:rPr>
          <w:rFonts w:ascii="Verdana" w:eastAsia="Times New Roman" w:hAnsi="Verdana" w:cs="Times New Roman"/>
          <w:color w:val="000000"/>
          <w:sz w:val="17"/>
          <w:szCs w:val="17"/>
        </w:rPr>
        <w:t xml:space="preserve"> and Parking Services</w:t>
      </w:r>
      <w:r w:rsidRPr="007D6F6B">
        <w:rPr>
          <w:rFonts w:ascii="Verdana" w:eastAsia="Times New Roman" w:hAnsi="Verdana" w:cs="Times New Roman"/>
          <w:color w:val="000000"/>
          <w:sz w:val="17"/>
          <w:szCs w:val="17"/>
        </w:rPr>
        <w:t xml:space="preserve"> at all times. </w:t>
      </w:r>
    </w:p>
    <w:p w:rsidR="007D6F6B" w:rsidRPr="007D6F6B" w:rsidRDefault="007D6F6B" w:rsidP="008163BE">
      <w:pPr>
        <w:spacing w:after="0" w:line="240" w:lineRule="auto"/>
        <w:ind w:left="360" w:hanging="360"/>
        <w:rPr>
          <w:rFonts w:ascii="Verdana" w:eastAsia="Times New Roman" w:hAnsi="Verdana" w:cs="Times New Roman"/>
          <w:color w:val="000000"/>
          <w:sz w:val="17"/>
          <w:szCs w:val="17"/>
        </w:rPr>
      </w:pPr>
      <w:r w:rsidRPr="007D6F6B">
        <w:rPr>
          <w:rFonts w:ascii="Verdana" w:eastAsia="Times New Roman" w:hAnsi="Verdana" w:cs="Times New Roman"/>
          <w:color w:val="000000"/>
          <w:sz w:val="17"/>
          <w:szCs w:val="17"/>
        </w:rPr>
        <w:t>B. </w:t>
      </w:r>
      <w:r w:rsidR="004E47D8">
        <w:rPr>
          <w:rFonts w:ascii="Verdana" w:eastAsia="Times New Roman" w:hAnsi="Verdana" w:cs="Times New Roman"/>
          <w:color w:val="000000"/>
          <w:sz w:val="17"/>
          <w:szCs w:val="17"/>
        </w:rPr>
        <w:t xml:space="preserve">  </w:t>
      </w:r>
      <w:r w:rsidR="00C74192">
        <w:rPr>
          <w:rFonts w:ascii="Verdana" w:eastAsia="Times New Roman" w:hAnsi="Verdana" w:cs="Times New Roman"/>
          <w:color w:val="000000"/>
          <w:sz w:val="17"/>
          <w:szCs w:val="17"/>
        </w:rPr>
        <w:t>Employees and students</w:t>
      </w:r>
      <w:r w:rsidRPr="007D6F6B">
        <w:rPr>
          <w:rFonts w:ascii="Verdana" w:eastAsia="Times New Roman" w:hAnsi="Verdana" w:cs="Times New Roman"/>
          <w:color w:val="000000"/>
          <w:sz w:val="17"/>
          <w:szCs w:val="17"/>
        </w:rPr>
        <w:t xml:space="preserve"> shall renew their registration at the beginning of the fall semester</w:t>
      </w:r>
      <w:r w:rsidR="00C74192">
        <w:rPr>
          <w:rFonts w:ascii="Verdana" w:eastAsia="Times New Roman" w:hAnsi="Verdana" w:cs="Times New Roman"/>
          <w:color w:val="000000"/>
          <w:sz w:val="17"/>
          <w:szCs w:val="17"/>
        </w:rPr>
        <w:t>, at time of hire, or date of matriculation</w:t>
      </w:r>
      <w:r w:rsidRPr="007D6F6B">
        <w:rPr>
          <w:rFonts w:ascii="Verdana" w:eastAsia="Times New Roman" w:hAnsi="Verdana" w:cs="Times New Roman"/>
          <w:color w:val="000000"/>
          <w:sz w:val="17"/>
          <w:szCs w:val="17"/>
        </w:rPr>
        <w:t>. Whenever a previously registered vehicle is replaced; it is the owner’s responsibility to register the newly acquired vehicle within 24 hours.</w:t>
      </w:r>
      <w:r w:rsidR="00C74192">
        <w:rPr>
          <w:rFonts w:ascii="Verdana" w:eastAsia="Times New Roman" w:hAnsi="Verdana" w:cs="Times New Roman"/>
          <w:color w:val="000000"/>
          <w:sz w:val="17"/>
          <w:szCs w:val="17"/>
        </w:rPr>
        <w:t xml:space="preserve">  Permits and waivers must be renewed annually at the beginning of the fall semester.</w:t>
      </w:r>
    </w:p>
    <w:p w:rsidR="007D6F6B" w:rsidRPr="007D6F6B" w:rsidRDefault="00C74192" w:rsidP="008163BE">
      <w:pPr>
        <w:spacing w:after="0" w:line="240" w:lineRule="auto"/>
        <w:ind w:left="360" w:hanging="360"/>
        <w:rPr>
          <w:rFonts w:ascii="Verdana" w:eastAsia="Times New Roman" w:hAnsi="Verdana" w:cs="Times New Roman"/>
          <w:color w:val="000000"/>
          <w:sz w:val="17"/>
          <w:szCs w:val="17"/>
        </w:rPr>
      </w:pPr>
      <w:r>
        <w:rPr>
          <w:rFonts w:ascii="Verdana" w:eastAsia="Times New Roman" w:hAnsi="Verdana" w:cs="Times New Roman"/>
          <w:color w:val="000000"/>
          <w:sz w:val="17"/>
          <w:szCs w:val="17"/>
        </w:rPr>
        <w:t>C</w:t>
      </w:r>
      <w:r w:rsidR="007D6F6B" w:rsidRPr="007D6F6B">
        <w:rPr>
          <w:rFonts w:ascii="Verdana" w:eastAsia="Times New Roman" w:hAnsi="Verdana" w:cs="Times New Roman"/>
          <w:color w:val="000000"/>
          <w:sz w:val="17"/>
          <w:szCs w:val="17"/>
        </w:rPr>
        <w:t>. </w:t>
      </w:r>
      <w:r w:rsidR="004E47D8">
        <w:rPr>
          <w:rFonts w:ascii="Verdana" w:eastAsia="Times New Roman" w:hAnsi="Verdana" w:cs="Times New Roman"/>
          <w:color w:val="000000"/>
          <w:sz w:val="17"/>
          <w:szCs w:val="17"/>
        </w:rPr>
        <w:t xml:space="preserve">  </w:t>
      </w:r>
      <w:r w:rsidR="007D6F6B" w:rsidRPr="007D6F6B">
        <w:rPr>
          <w:rFonts w:ascii="Verdana" w:eastAsia="Times New Roman" w:hAnsi="Verdana" w:cs="Times New Roman"/>
          <w:color w:val="000000"/>
          <w:sz w:val="17"/>
          <w:szCs w:val="17"/>
        </w:rPr>
        <w:t xml:space="preserve">The parking permit is issued once </w:t>
      </w:r>
      <w:r w:rsidR="00627423">
        <w:rPr>
          <w:rFonts w:ascii="Verdana" w:eastAsia="Times New Roman" w:hAnsi="Verdana" w:cs="Times New Roman"/>
          <w:color w:val="000000"/>
          <w:sz w:val="17"/>
          <w:szCs w:val="17"/>
        </w:rPr>
        <w:t>a school year</w:t>
      </w:r>
      <w:r w:rsidR="00594E7F">
        <w:rPr>
          <w:rFonts w:ascii="Verdana" w:eastAsia="Times New Roman" w:hAnsi="Verdana" w:cs="Times New Roman"/>
          <w:color w:val="000000"/>
          <w:sz w:val="17"/>
          <w:szCs w:val="17"/>
        </w:rPr>
        <w:t>.  Refer to the Parking Plan below for fees.</w:t>
      </w:r>
      <w:r w:rsidR="00627423">
        <w:rPr>
          <w:rFonts w:ascii="Verdana" w:eastAsia="Times New Roman" w:hAnsi="Verdana" w:cs="Times New Roman"/>
          <w:color w:val="000000"/>
          <w:sz w:val="17"/>
          <w:szCs w:val="17"/>
        </w:rPr>
        <w:t xml:space="preserve"> </w:t>
      </w:r>
      <w:r w:rsidR="00C6539A">
        <w:rPr>
          <w:rFonts w:ascii="Verdana" w:eastAsia="Times New Roman" w:hAnsi="Verdana" w:cs="Times New Roman"/>
          <w:color w:val="000000"/>
          <w:sz w:val="17"/>
          <w:szCs w:val="17"/>
        </w:rPr>
        <w:t>Commuter s</w:t>
      </w:r>
      <w:r w:rsidR="00E24F83">
        <w:rPr>
          <w:rFonts w:ascii="Verdana" w:eastAsia="Times New Roman" w:hAnsi="Verdana" w:cs="Times New Roman"/>
          <w:color w:val="000000"/>
          <w:sz w:val="17"/>
          <w:szCs w:val="17"/>
        </w:rPr>
        <w:t xml:space="preserve">tudents, Faculty and Staff </w:t>
      </w:r>
      <w:r w:rsidR="00C6539A">
        <w:rPr>
          <w:rFonts w:ascii="Verdana" w:eastAsia="Times New Roman" w:hAnsi="Verdana" w:cs="Times New Roman"/>
          <w:color w:val="000000"/>
          <w:sz w:val="17"/>
          <w:szCs w:val="17"/>
        </w:rPr>
        <w:t xml:space="preserve">have the option </w:t>
      </w:r>
      <w:r w:rsidR="00CB1327">
        <w:rPr>
          <w:rFonts w:ascii="Verdana" w:eastAsia="Times New Roman" w:hAnsi="Verdana" w:cs="Times New Roman"/>
          <w:color w:val="000000"/>
          <w:sz w:val="17"/>
          <w:szCs w:val="17"/>
        </w:rPr>
        <w:t>purchase a low-cost</w:t>
      </w:r>
      <w:r w:rsidR="00C6539A">
        <w:rPr>
          <w:rFonts w:ascii="Verdana" w:eastAsia="Times New Roman" w:hAnsi="Verdana" w:cs="Times New Roman"/>
          <w:color w:val="000000"/>
          <w:sz w:val="17"/>
          <w:szCs w:val="17"/>
        </w:rPr>
        <w:t xml:space="preserve"> Vi</w:t>
      </w:r>
      <w:r w:rsidR="00CB1327">
        <w:rPr>
          <w:rFonts w:ascii="Verdana" w:eastAsia="Times New Roman" w:hAnsi="Verdana" w:cs="Times New Roman"/>
          <w:color w:val="000000"/>
          <w:sz w:val="17"/>
          <w:szCs w:val="17"/>
        </w:rPr>
        <w:t>lla Park Orchard (VPO) permit via a registration process</w:t>
      </w:r>
      <w:r w:rsidR="00C6539A">
        <w:rPr>
          <w:rFonts w:ascii="Verdana" w:eastAsia="Times New Roman" w:hAnsi="Verdana" w:cs="Times New Roman"/>
          <w:color w:val="000000"/>
          <w:sz w:val="17"/>
          <w:szCs w:val="17"/>
        </w:rPr>
        <w:t>.</w:t>
      </w:r>
      <w:r w:rsidR="00CB1327">
        <w:rPr>
          <w:rFonts w:ascii="Verdana" w:eastAsia="Times New Roman" w:hAnsi="Verdana" w:cs="Times New Roman"/>
          <w:color w:val="000000"/>
          <w:sz w:val="17"/>
          <w:szCs w:val="17"/>
        </w:rPr>
        <w:t xml:space="preserve">  Registration</w:t>
      </w:r>
      <w:r w:rsidR="00C52FA4">
        <w:rPr>
          <w:rFonts w:ascii="Verdana" w:eastAsia="Times New Roman" w:hAnsi="Verdana" w:cs="Times New Roman"/>
          <w:color w:val="000000"/>
          <w:sz w:val="17"/>
          <w:szCs w:val="17"/>
        </w:rPr>
        <w:t xml:space="preserve"> for VPO permits opens on; August 2, 2016</w:t>
      </w:r>
      <w:r w:rsidR="00CB1327">
        <w:rPr>
          <w:rFonts w:ascii="Verdana" w:eastAsia="Times New Roman" w:hAnsi="Verdana" w:cs="Times New Roman"/>
          <w:color w:val="000000"/>
          <w:sz w:val="17"/>
          <w:szCs w:val="17"/>
        </w:rPr>
        <w:t xml:space="preserve"> at 9 AM.</w:t>
      </w:r>
      <w:r w:rsidR="00C6539A">
        <w:rPr>
          <w:rFonts w:ascii="Verdana" w:eastAsia="Times New Roman" w:hAnsi="Verdana" w:cs="Times New Roman"/>
          <w:color w:val="000000"/>
          <w:sz w:val="17"/>
          <w:szCs w:val="17"/>
        </w:rPr>
        <w:t xml:space="preserve"> Employees may pa</w:t>
      </w:r>
      <w:r w:rsidR="00110B32">
        <w:rPr>
          <w:rFonts w:ascii="Verdana" w:eastAsia="Times New Roman" w:hAnsi="Verdana" w:cs="Times New Roman"/>
          <w:color w:val="000000"/>
          <w:sz w:val="17"/>
          <w:szCs w:val="17"/>
        </w:rPr>
        <w:t>y via monthly payroll deduction</w:t>
      </w:r>
      <w:r w:rsidR="00C6539A">
        <w:rPr>
          <w:rFonts w:ascii="Verdana" w:eastAsia="Times New Roman" w:hAnsi="Verdana" w:cs="Times New Roman"/>
          <w:color w:val="000000"/>
          <w:sz w:val="17"/>
          <w:szCs w:val="17"/>
        </w:rPr>
        <w:t xml:space="preserve"> or at the Cashier’s Office.  Students are automatically </w:t>
      </w:r>
      <w:r w:rsidR="00337C22">
        <w:rPr>
          <w:rFonts w:ascii="Verdana" w:eastAsia="Times New Roman" w:hAnsi="Verdana" w:cs="Times New Roman"/>
          <w:color w:val="000000"/>
          <w:sz w:val="17"/>
          <w:szCs w:val="17"/>
        </w:rPr>
        <w:t>charged</w:t>
      </w:r>
      <w:r w:rsidR="00297A9D">
        <w:rPr>
          <w:rFonts w:ascii="Verdana" w:eastAsia="Times New Roman" w:hAnsi="Verdana" w:cs="Times New Roman"/>
          <w:color w:val="000000"/>
          <w:sz w:val="17"/>
          <w:szCs w:val="17"/>
        </w:rPr>
        <w:t xml:space="preserve"> a parking permit fee.  Students </w:t>
      </w:r>
      <w:r w:rsidR="00C52FA4">
        <w:rPr>
          <w:rFonts w:ascii="Verdana" w:eastAsia="Times New Roman" w:hAnsi="Verdana" w:cs="Times New Roman"/>
          <w:color w:val="000000"/>
          <w:sz w:val="17"/>
          <w:szCs w:val="17"/>
        </w:rPr>
        <w:t xml:space="preserve">successfully registering for </w:t>
      </w:r>
      <w:r w:rsidR="00CB1327">
        <w:rPr>
          <w:rFonts w:ascii="Verdana" w:eastAsia="Times New Roman" w:hAnsi="Verdana" w:cs="Times New Roman"/>
          <w:color w:val="000000"/>
          <w:sz w:val="17"/>
          <w:szCs w:val="17"/>
        </w:rPr>
        <w:t>a VPO Permit will have their fees adjusted at the Business Office.</w:t>
      </w:r>
    </w:p>
    <w:p w:rsidR="007D6F6B" w:rsidRPr="007D6F6B" w:rsidRDefault="00C74192" w:rsidP="008163BE">
      <w:pPr>
        <w:spacing w:after="0" w:line="240" w:lineRule="auto"/>
        <w:ind w:left="360" w:hanging="360"/>
        <w:rPr>
          <w:rFonts w:ascii="Verdana" w:eastAsia="Times New Roman" w:hAnsi="Verdana" w:cs="Times New Roman"/>
          <w:color w:val="000000"/>
          <w:sz w:val="17"/>
          <w:szCs w:val="17"/>
        </w:rPr>
      </w:pPr>
      <w:r>
        <w:rPr>
          <w:rFonts w:ascii="Verdana" w:eastAsia="Times New Roman" w:hAnsi="Verdana" w:cs="Times New Roman"/>
          <w:color w:val="000000"/>
          <w:sz w:val="17"/>
          <w:szCs w:val="17"/>
        </w:rPr>
        <w:t>D</w:t>
      </w:r>
      <w:r w:rsidR="007D6F6B" w:rsidRPr="007D6F6B">
        <w:rPr>
          <w:rFonts w:ascii="Verdana" w:eastAsia="Times New Roman" w:hAnsi="Verdana" w:cs="Times New Roman"/>
          <w:color w:val="000000"/>
          <w:sz w:val="17"/>
          <w:szCs w:val="17"/>
        </w:rPr>
        <w:t>. </w:t>
      </w:r>
      <w:r w:rsidR="004E47D8">
        <w:rPr>
          <w:rFonts w:ascii="Verdana" w:eastAsia="Times New Roman" w:hAnsi="Verdana" w:cs="Times New Roman"/>
          <w:color w:val="000000"/>
          <w:sz w:val="17"/>
          <w:szCs w:val="17"/>
        </w:rPr>
        <w:t xml:space="preserve">  </w:t>
      </w:r>
      <w:r w:rsidR="007D6F6B" w:rsidRPr="007D6F6B">
        <w:rPr>
          <w:rFonts w:ascii="Verdana" w:eastAsia="Times New Roman" w:hAnsi="Verdana" w:cs="Times New Roman"/>
          <w:color w:val="000000"/>
          <w:sz w:val="17"/>
          <w:szCs w:val="17"/>
        </w:rPr>
        <w:t>A vehicle shall be registered in the name of the student or employee who is the legal owner, registered owner or primary operator.</w:t>
      </w:r>
    </w:p>
    <w:p w:rsidR="007D6F6B" w:rsidRPr="007D6F6B" w:rsidRDefault="00C74192" w:rsidP="008163BE">
      <w:pPr>
        <w:spacing w:after="0" w:line="240" w:lineRule="auto"/>
        <w:ind w:left="360" w:hanging="360"/>
        <w:rPr>
          <w:rFonts w:ascii="Verdana" w:eastAsia="Times New Roman" w:hAnsi="Verdana" w:cs="Times New Roman"/>
          <w:color w:val="000000"/>
          <w:sz w:val="17"/>
          <w:szCs w:val="17"/>
        </w:rPr>
      </w:pPr>
      <w:r>
        <w:rPr>
          <w:rFonts w:ascii="Verdana" w:eastAsia="Times New Roman" w:hAnsi="Verdana" w:cs="Times New Roman"/>
          <w:color w:val="000000"/>
          <w:sz w:val="17"/>
          <w:szCs w:val="17"/>
        </w:rPr>
        <w:t>E</w:t>
      </w:r>
      <w:r w:rsidR="007D6F6B" w:rsidRPr="007D6F6B">
        <w:rPr>
          <w:rFonts w:ascii="Verdana" w:eastAsia="Times New Roman" w:hAnsi="Verdana" w:cs="Times New Roman"/>
          <w:color w:val="000000"/>
          <w:sz w:val="17"/>
          <w:szCs w:val="17"/>
        </w:rPr>
        <w:t>. </w:t>
      </w:r>
      <w:r w:rsidR="004E47D8">
        <w:rPr>
          <w:rFonts w:ascii="Verdana" w:eastAsia="Times New Roman" w:hAnsi="Verdana" w:cs="Times New Roman"/>
          <w:color w:val="000000"/>
          <w:sz w:val="17"/>
          <w:szCs w:val="17"/>
        </w:rPr>
        <w:t xml:space="preserve">  </w:t>
      </w:r>
      <w:r w:rsidR="007D6F6B" w:rsidRPr="007D6F6B">
        <w:rPr>
          <w:rFonts w:ascii="Verdana" w:eastAsia="Times New Roman" w:hAnsi="Verdana" w:cs="Times New Roman"/>
          <w:color w:val="000000"/>
          <w:sz w:val="17"/>
          <w:szCs w:val="17"/>
        </w:rPr>
        <w:t xml:space="preserve">Any change of license numbers and/or vehicles </w:t>
      </w:r>
      <w:r w:rsidR="00EF1E8F">
        <w:rPr>
          <w:rFonts w:ascii="Verdana" w:eastAsia="Times New Roman" w:hAnsi="Verdana" w:cs="Times New Roman"/>
          <w:color w:val="000000"/>
          <w:sz w:val="17"/>
          <w:szCs w:val="17"/>
        </w:rPr>
        <w:t xml:space="preserve">must be updated on-line prior to the vehicle being parked on campus.  </w:t>
      </w:r>
      <w:r w:rsidR="007D6F6B" w:rsidRPr="007D6F6B">
        <w:rPr>
          <w:rFonts w:ascii="Verdana" w:eastAsia="Times New Roman" w:hAnsi="Verdana" w:cs="Times New Roman"/>
          <w:color w:val="000000"/>
          <w:sz w:val="17"/>
          <w:szCs w:val="17"/>
        </w:rPr>
        <w:t>Vehicles not properly registered are subject to citation.</w:t>
      </w:r>
    </w:p>
    <w:p w:rsidR="007D6F6B" w:rsidRPr="007D6F6B" w:rsidRDefault="00C74192" w:rsidP="008163BE">
      <w:pPr>
        <w:spacing w:after="0" w:line="240" w:lineRule="auto"/>
        <w:ind w:left="360" w:hanging="360"/>
        <w:rPr>
          <w:rFonts w:ascii="Verdana" w:eastAsia="Times New Roman" w:hAnsi="Verdana" w:cs="Times New Roman"/>
          <w:color w:val="000000"/>
          <w:sz w:val="17"/>
          <w:szCs w:val="17"/>
        </w:rPr>
      </w:pPr>
      <w:r>
        <w:rPr>
          <w:rFonts w:ascii="Verdana" w:eastAsia="Times New Roman" w:hAnsi="Verdana" w:cs="Times New Roman"/>
          <w:color w:val="000000"/>
          <w:sz w:val="17"/>
          <w:szCs w:val="17"/>
        </w:rPr>
        <w:t>F</w:t>
      </w:r>
      <w:r w:rsidR="007D6F6B" w:rsidRPr="007D6F6B">
        <w:rPr>
          <w:rFonts w:ascii="Verdana" w:eastAsia="Times New Roman" w:hAnsi="Verdana" w:cs="Times New Roman"/>
          <w:color w:val="000000"/>
          <w:sz w:val="17"/>
          <w:szCs w:val="17"/>
        </w:rPr>
        <w:t>. </w:t>
      </w:r>
      <w:r w:rsidR="004E47D8">
        <w:rPr>
          <w:rFonts w:ascii="Verdana" w:eastAsia="Times New Roman" w:hAnsi="Verdana" w:cs="Times New Roman"/>
          <w:color w:val="000000"/>
          <w:sz w:val="17"/>
          <w:szCs w:val="17"/>
        </w:rPr>
        <w:t xml:space="preserve">  </w:t>
      </w:r>
      <w:r w:rsidR="007D6F6B" w:rsidRPr="007D6F6B">
        <w:rPr>
          <w:rFonts w:ascii="Verdana" w:eastAsia="Times New Roman" w:hAnsi="Verdana" w:cs="Times New Roman"/>
          <w:color w:val="000000"/>
          <w:sz w:val="17"/>
          <w:szCs w:val="17"/>
        </w:rPr>
        <w:t xml:space="preserve">Parking registration must be completed on-line at </w:t>
      </w:r>
      <w:hyperlink r:id="rId8" w:history="1">
        <w:r w:rsidR="007D6F6B" w:rsidRPr="007D6F6B">
          <w:rPr>
            <w:rFonts w:ascii="Verdana" w:eastAsia="Times New Roman" w:hAnsi="Verdana" w:cs="Times New Roman"/>
            <w:color w:val="AD2841"/>
            <w:sz w:val="17"/>
            <w:szCs w:val="17"/>
          </w:rPr>
          <w:t>www.chapman.edu/vr</w:t>
        </w:r>
      </w:hyperlink>
      <w:r w:rsidR="00CB1327">
        <w:rPr>
          <w:rFonts w:ascii="Verdana" w:eastAsia="Times New Roman" w:hAnsi="Verdana" w:cs="Times New Roman"/>
          <w:color w:val="AD2841"/>
          <w:sz w:val="17"/>
          <w:szCs w:val="17"/>
        </w:rPr>
        <w:t xml:space="preserve">.  </w:t>
      </w:r>
      <w:r w:rsidR="00CB1327">
        <w:rPr>
          <w:rFonts w:ascii="Verdana" w:eastAsia="Times New Roman" w:hAnsi="Verdana" w:cs="Times New Roman"/>
          <w:color w:val="000000" w:themeColor="text1"/>
          <w:sz w:val="17"/>
          <w:szCs w:val="17"/>
        </w:rPr>
        <w:t>Parking permits</w:t>
      </w:r>
      <w:r w:rsidR="00C52FA4">
        <w:rPr>
          <w:rFonts w:ascii="Verdana" w:eastAsia="Times New Roman" w:hAnsi="Verdana" w:cs="Times New Roman"/>
          <w:color w:val="000000" w:themeColor="text1"/>
          <w:sz w:val="17"/>
          <w:szCs w:val="17"/>
        </w:rPr>
        <w:t xml:space="preserve"> will be mailed beginning July 12, 2016</w:t>
      </w:r>
      <w:r w:rsidR="00CB1327">
        <w:rPr>
          <w:rFonts w:ascii="Verdana" w:eastAsia="Times New Roman" w:hAnsi="Verdana" w:cs="Times New Roman"/>
          <w:color w:val="000000" w:themeColor="text1"/>
          <w:sz w:val="17"/>
          <w:szCs w:val="17"/>
        </w:rPr>
        <w:t xml:space="preserve"> to those selecting the mail option.</w:t>
      </w:r>
      <w:r w:rsidR="00CB1327">
        <w:rPr>
          <w:rFonts w:ascii="Verdana" w:eastAsia="Times New Roman" w:hAnsi="Verdana" w:cs="Times New Roman"/>
          <w:color w:val="000000"/>
          <w:sz w:val="17"/>
          <w:szCs w:val="17"/>
        </w:rPr>
        <w:t>  P</w:t>
      </w:r>
      <w:r w:rsidR="007D6F6B" w:rsidRPr="007D6F6B">
        <w:rPr>
          <w:rFonts w:ascii="Verdana" w:eastAsia="Times New Roman" w:hAnsi="Verdana" w:cs="Times New Roman"/>
          <w:color w:val="000000"/>
          <w:sz w:val="17"/>
          <w:szCs w:val="17"/>
        </w:rPr>
        <w:t>arking permits</w:t>
      </w:r>
      <w:r w:rsidR="00C52FA4">
        <w:rPr>
          <w:rFonts w:ascii="Verdana" w:eastAsia="Times New Roman" w:hAnsi="Verdana" w:cs="Times New Roman"/>
          <w:color w:val="000000"/>
          <w:sz w:val="17"/>
          <w:szCs w:val="17"/>
        </w:rPr>
        <w:t xml:space="preserve"> (except </w:t>
      </w:r>
      <w:r w:rsidR="00CB1327">
        <w:rPr>
          <w:rFonts w:ascii="Verdana" w:eastAsia="Times New Roman" w:hAnsi="Verdana" w:cs="Times New Roman"/>
          <w:color w:val="000000"/>
          <w:sz w:val="17"/>
          <w:szCs w:val="17"/>
        </w:rPr>
        <w:t xml:space="preserve">VPO or Panther Village) will be available to pick up in person </w:t>
      </w:r>
      <w:r w:rsidR="00B76C68">
        <w:rPr>
          <w:rFonts w:ascii="Verdana" w:eastAsia="Times New Roman" w:hAnsi="Verdana" w:cs="Times New Roman"/>
          <w:color w:val="000000"/>
          <w:sz w:val="17"/>
          <w:szCs w:val="17"/>
        </w:rPr>
        <w:t>at the Department of Public Safety and Par</w:t>
      </w:r>
      <w:r w:rsidR="00C52FA4">
        <w:rPr>
          <w:rFonts w:ascii="Verdana" w:eastAsia="Times New Roman" w:hAnsi="Verdana" w:cs="Times New Roman"/>
          <w:color w:val="000000"/>
          <w:sz w:val="17"/>
          <w:szCs w:val="17"/>
        </w:rPr>
        <w:t>king S</w:t>
      </w:r>
      <w:r w:rsidR="00846FC2">
        <w:rPr>
          <w:rFonts w:ascii="Verdana" w:eastAsia="Times New Roman" w:hAnsi="Verdana" w:cs="Times New Roman"/>
          <w:color w:val="000000"/>
          <w:sz w:val="17"/>
          <w:szCs w:val="17"/>
        </w:rPr>
        <w:t xml:space="preserve">ervices beginning August 2, </w:t>
      </w:r>
      <w:r w:rsidR="00846FC2">
        <w:rPr>
          <w:rFonts w:ascii="Verdana" w:eastAsia="Times New Roman" w:hAnsi="Verdana" w:cs="Times New Roman"/>
          <w:color w:val="000000"/>
          <w:sz w:val="17"/>
          <w:szCs w:val="17"/>
        </w:rPr>
        <w:lastRenderedPageBreak/>
        <w:t xml:space="preserve">2016 through September 1, 2016, Tuesdays – Thursdays, 9AM – 4PM.  After September 1, 2016, permits will be available for pick-up </w:t>
      </w:r>
      <w:r w:rsidR="00B76C68">
        <w:rPr>
          <w:rFonts w:ascii="Verdana" w:eastAsia="Times New Roman" w:hAnsi="Verdana" w:cs="Times New Roman"/>
          <w:color w:val="000000"/>
          <w:sz w:val="17"/>
          <w:szCs w:val="17"/>
        </w:rPr>
        <w:t>24 hours-a-day, seven days-a-</w:t>
      </w:r>
      <w:r w:rsidR="007D6F6B" w:rsidRPr="007D6F6B">
        <w:rPr>
          <w:rFonts w:ascii="Verdana" w:eastAsia="Times New Roman" w:hAnsi="Verdana" w:cs="Times New Roman"/>
          <w:color w:val="000000"/>
          <w:sz w:val="17"/>
          <w:szCs w:val="17"/>
        </w:rPr>
        <w:t>week.</w:t>
      </w:r>
    </w:p>
    <w:p w:rsidR="00681B0E" w:rsidRDefault="00C74192" w:rsidP="008163BE">
      <w:pPr>
        <w:spacing w:after="0" w:line="240" w:lineRule="auto"/>
        <w:ind w:left="360" w:hanging="360"/>
        <w:rPr>
          <w:rFonts w:ascii="Verdana" w:eastAsia="Times New Roman" w:hAnsi="Verdana" w:cs="Times New Roman"/>
          <w:color w:val="000000"/>
          <w:sz w:val="17"/>
          <w:szCs w:val="17"/>
        </w:rPr>
      </w:pPr>
      <w:r>
        <w:rPr>
          <w:rFonts w:ascii="Verdana" w:eastAsia="Times New Roman" w:hAnsi="Verdana" w:cs="Times New Roman"/>
          <w:color w:val="000000"/>
          <w:sz w:val="17"/>
          <w:szCs w:val="17"/>
        </w:rPr>
        <w:t>G</w:t>
      </w:r>
      <w:r w:rsidR="007D6F6B" w:rsidRPr="007D6F6B">
        <w:rPr>
          <w:rFonts w:ascii="Verdana" w:eastAsia="Times New Roman" w:hAnsi="Verdana" w:cs="Times New Roman"/>
          <w:color w:val="000000"/>
          <w:sz w:val="17"/>
          <w:szCs w:val="17"/>
        </w:rPr>
        <w:t>. </w:t>
      </w:r>
      <w:r w:rsidR="004E47D8">
        <w:rPr>
          <w:rFonts w:ascii="Verdana" w:eastAsia="Times New Roman" w:hAnsi="Verdana" w:cs="Times New Roman"/>
          <w:color w:val="000000"/>
          <w:sz w:val="17"/>
          <w:szCs w:val="17"/>
        </w:rPr>
        <w:t xml:space="preserve">  </w:t>
      </w:r>
      <w:r w:rsidR="007D6F6B" w:rsidRPr="007D6F6B">
        <w:rPr>
          <w:rFonts w:ascii="Verdana" w:eastAsia="Times New Roman" w:hAnsi="Verdana" w:cs="Times New Roman"/>
          <w:color w:val="000000"/>
          <w:sz w:val="17"/>
          <w:szCs w:val="17"/>
        </w:rPr>
        <w:t>An annual parking permit is mandatory for al</w:t>
      </w:r>
      <w:r w:rsidR="00B76C68">
        <w:rPr>
          <w:rFonts w:ascii="Verdana" w:eastAsia="Times New Roman" w:hAnsi="Verdana" w:cs="Times New Roman"/>
          <w:color w:val="000000"/>
          <w:sz w:val="17"/>
          <w:szCs w:val="17"/>
        </w:rPr>
        <w:t>l faculty, staff, administrators</w:t>
      </w:r>
      <w:r w:rsidR="007D6F6B" w:rsidRPr="007D6F6B">
        <w:rPr>
          <w:rFonts w:ascii="Verdana" w:eastAsia="Times New Roman" w:hAnsi="Verdana" w:cs="Times New Roman"/>
          <w:color w:val="000000"/>
          <w:sz w:val="17"/>
          <w:szCs w:val="17"/>
        </w:rPr>
        <w:t xml:space="preserve"> and students. Those who do not drive or who use alternate means of transportation may obtain a </w:t>
      </w:r>
      <w:r w:rsidR="00681B0E">
        <w:rPr>
          <w:rFonts w:ascii="Verdana" w:eastAsia="Times New Roman" w:hAnsi="Verdana" w:cs="Times New Roman"/>
          <w:color w:val="000000"/>
          <w:sz w:val="17"/>
          <w:szCs w:val="17"/>
        </w:rPr>
        <w:t>waiver only during the first three</w:t>
      </w:r>
      <w:r w:rsidR="007D6F6B" w:rsidRPr="007D6F6B">
        <w:rPr>
          <w:rFonts w:ascii="Verdana" w:eastAsia="Times New Roman" w:hAnsi="Verdana" w:cs="Times New Roman"/>
          <w:color w:val="000000"/>
          <w:sz w:val="17"/>
          <w:szCs w:val="17"/>
        </w:rPr>
        <w:t xml:space="preserve"> weeks of each semester.</w:t>
      </w:r>
      <w:r w:rsidR="00681B0E">
        <w:rPr>
          <w:rFonts w:ascii="Verdana" w:eastAsia="Times New Roman" w:hAnsi="Verdana" w:cs="Times New Roman"/>
          <w:color w:val="000000"/>
          <w:sz w:val="17"/>
          <w:szCs w:val="17"/>
        </w:rPr>
        <w:t xml:space="preserve">  The fall parking permit fee can only be waived during the first three weeks of the fall semester.  The spring parking permit fee can be waived up until the third week of the spring semester.</w:t>
      </w:r>
    </w:p>
    <w:p w:rsidR="00135AE6" w:rsidRDefault="00C74192" w:rsidP="008163BE">
      <w:pPr>
        <w:spacing w:after="0" w:line="240" w:lineRule="auto"/>
        <w:ind w:left="360" w:hanging="360"/>
        <w:rPr>
          <w:rFonts w:ascii="Verdana" w:eastAsia="Times New Roman" w:hAnsi="Verdana" w:cs="Times New Roman"/>
          <w:color w:val="000000"/>
          <w:sz w:val="17"/>
          <w:szCs w:val="17"/>
        </w:rPr>
      </w:pPr>
      <w:r>
        <w:rPr>
          <w:rFonts w:ascii="Verdana" w:eastAsia="Times New Roman" w:hAnsi="Verdana" w:cs="Times New Roman"/>
          <w:color w:val="000000"/>
          <w:sz w:val="17"/>
          <w:szCs w:val="17"/>
        </w:rPr>
        <w:t>H</w:t>
      </w:r>
      <w:r w:rsidR="00CB1327">
        <w:rPr>
          <w:rFonts w:ascii="Verdana" w:eastAsia="Times New Roman" w:hAnsi="Verdana" w:cs="Times New Roman"/>
          <w:color w:val="000000"/>
          <w:sz w:val="17"/>
          <w:szCs w:val="17"/>
        </w:rPr>
        <w:t xml:space="preserve">.   </w:t>
      </w:r>
      <w:r w:rsidR="00F162DE" w:rsidRPr="000D44AE">
        <w:rPr>
          <w:rFonts w:ascii="Verdana" w:eastAsia="Times New Roman" w:hAnsi="Verdana" w:cs="Times New Roman"/>
          <w:color w:val="000000"/>
          <w:sz w:val="17"/>
          <w:szCs w:val="17"/>
        </w:rPr>
        <w:t xml:space="preserve">Faculty and staff employees who have reached or will reach the 30 years of regular service within the upcoming </w:t>
      </w:r>
      <w:r w:rsidR="00217329">
        <w:rPr>
          <w:rFonts w:ascii="Verdana" w:eastAsia="Times New Roman" w:hAnsi="Verdana" w:cs="Times New Roman"/>
          <w:color w:val="000000"/>
          <w:sz w:val="17"/>
          <w:szCs w:val="17"/>
        </w:rPr>
        <w:t>parking permit</w:t>
      </w:r>
      <w:r w:rsidR="00F162DE" w:rsidRPr="000D44AE">
        <w:rPr>
          <w:rFonts w:ascii="Verdana" w:eastAsia="Times New Roman" w:hAnsi="Verdana" w:cs="Times New Roman"/>
          <w:color w:val="000000"/>
          <w:sz w:val="17"/>
          <w:szCs w:val="17"/>
        </w:rPr>
        <w:t xml:space="preserve"> year</w:t>
      </w:r>
      <w:r w:rsidR="00135AE6" w:rsidRPr="000D44AE">
        <w:rPr>
          <w:rFonts w:ascii="Verdana" w:eastAsia="Times New Roman" w:hAnsi="Verdana" w:cs="Times New Roman"/>
          <w:color w:val="000000"/>
          <w:sz w:val="17"/>
          <w:szCs w:val="17"/>
        </w:rPr>
        <w:t xml:space="preserve"> </w:t>
      </w:r>
      <w:r w:rsidR="001F1DCC" w:rsidRPr="000D44AE">
        <w:rPr>
          <w:rFonts w:ascii="Verdana" w:eastAsia="Times New Roman" w:hAnsi="Verdana" w:cs="Times New Roman"/>
          <w:color w:val="000000"/>
          <w:sz w:val="17"/>
          <w:szCs w:val="17"/>
        </w:rPr>
        <w:t>and</w:t>
      </w:r>
      <w:r w:rsidR="00135AE6" w:rsidRPr="000D44AE">
        <w:rPr>
          <w:rFonts w:ascii="Verdana" w:eastAsia="Times New Roman" w:hAnsi="Verdana" w:cs="Times New Roman"/>
          <w:color w:val="000000"/>
          <w:sz w:val="17"/>
          <w:szCs w:val="17"/>
        </w:rPr>
        <w:t xml:space="preserve"> drive to campus are </w:t>
      </w:r>
      <w:r w:rsidR="00835230">
        <w:rPr>
          <w:rFonts w:ascii="Verdana" w:eastAsia="Times New Roman" w:hAnsi="Verdana" w:cs="Times New Roman"/>
          <w:color w:val="000000"/>
          <w:sz w:val="17"/>
          <w:szCs w:val="17"/>
        </w:rPr>
        <w:t>eligible for a complimentary 30-</w:t>
      </w:r>
      <w:r w:rsidR="00135AE6" w:rsidRPr="000D44AE">
        <w:rPr>
          <w:rFonts w:ascii="Verdana" w:eastAsia="Times New Roman" w:hAnsi="Verdana" w:cs="Times New Roman"/>
          <w:color w:val="000000"/>
          <w:sz w:val="17"/>
          <w:szCs w:val="17"/>
        </w:rPr>
        <w:t>year permit.  Eligibility is determined by Human Resources.  A 30-year faculty member, with a valid 30-year permit, may park in any lot or space designated for faculty use.  A 30-year staff member, with a valid 30-year permit, may park in any lot designated for staff use.  The permits are annual permits and must be renewed each fall semester.  40-year faculty or staff will also be issued a complimentary hangtag with the 40-year designation o</w:t>
      </w:r>
      <w:r w:rsidR="003F0CE2">
        <w:rPr>
          <w:rFonts w:ascii="Verdana" w:eastAsia="Times New Roman" w:hAnsi="Verdana" w:cs="Times New Roman"/>
          <w:color w:val="000000"/>
          <w:sz w:val="17"/>
          <w:szCs w:val="17"/>
        </w:rPr>
        <w:t>n it.  This allows access to one</w:t>
      </w:r>
      <w:r w:rsidR="00846FC2">
        <w:rPr>
          <w:rFonts w:ascii="Verdana" w:eastAsia="Times New Roman" w:hAnsi="Verdana" w:cs="Times New Roman"/>
          <w:color w:val="000000"/>
          <w:sz w:val="17"/>
          <w:szCs w:val="17"/>
        </w:rPr>
        <w:t xml:space="preserve"> reserved 40-year space</w:t>
      </w:r>
      <w:r w:rsidR="00135AE6" w:rsidRPr="000D44AE">
        <w:rPr>
          <w:rFonts w:ascii="Verdana" w:eastAsia="Times New Roman" w:hAnsi="Verdana" w:cs="Times New Roman"/>
          <w:color w:val="000000"/>
          <w:sz w:val="17"/>
          <w:szCs w:val="17"/>
        </w:rPr>
        <w:t xml:space="preserve"> in the Hashinger Lot on a first-come, first-served basis.  Eligibility is also determined by Human Resources.</w:t>
      </w:r>
      <w:r w:rsidR="00EF6C57" w:rsidRPr="000D44AE">
        <w:rPr>
          <w:rFonts w:ascii="Verdana" w:eastAsia="Times New Roman" w:hAnsi="Verdana" w:cs="Times New Roman"/>
          <w:color w:val="000000"/>
          <w:sz w:val="17"/>
          <w:szCs w:val="17"/>
        </w:rPr>
        <w:t xml:space="preserve">  All 30-year faculty and</w:t>
      </w:r>
      <w:r w:rsidR="00135AE6" w:rsidRPr="000D44AE">
        <w:rPr>
          <w:rFonts w:ascii="Verdana" w:eastAsia="Times New Roman" w:hAnsi="Verdana" w:cs="Times New Roman"/>
          <w:color w:val="000000"/>
          <w:sz w:val="17"/>
          <w:szCs w:val="17"/>
        </w:rPr>
        <w:t xml:space="preserve"> staff members must register for a permit on-line at </w:t>
      </w:r>
      <w:hyperlink r:id="rId9" w:history="1">
        <w:r w:rsidR="00135AE6" w:rsidRPr="000D44AE">
          <w:rPr>
            <w:rStyle w:val="Hyperlink"/>
            <w:rFonts w:ascii="Verdana" w:eastAsia="Times New Roman" w:hAnsi="Verdana" w:cs="Times New Roman"/>
            <w:sz w:val="17"/>
            <w:szCs w:val="17"/>
          </w:rPr>
          <w:t>www.chapman.edu/vr</w:t>
        </w:r>
      </w:hyperlink>
      <w:r w:rsidR="00135AE6" w:rsidRPr="000D44AE">
        <w:rPr>
          <w:rFonts w:ascii="Verdana" w:eastAsia="Times New Roman" w:hAnsi="Verdana" w:cs="Times New Roman"/>
          <w:color w:val="000000"/>
          <w:sz w:val="17"/>
          <w:szCs w:val="17"/>
        </w:rPr>
        <w:t xml:space="preserve"> at the beginning of each fall semester.  You will register for whatever type permit best meets your status (faculty or staff).  A 30-year permit will not be an option to select as eligibility must be confirmed by Human Resources.</w:t>
      </w:r>
      <w:r w:rsidR="00F162DE" w:rsidRPr="000D44AE">
        <w:rPr>
          <w:rFonts w:ascii="Verdana" w:eastAsia="Times New Roman" w:hAnsi="Verdana" w:cs="Times New Roman"/>
          <w:color w:val="000000"/>
          <w:sz w:val="17"/>
          <w:szCs w:val="17"/>
        </w:rPr>
        <w:t xml:space="preserve">  </w:t>
      </w:r>
    </w:p>
    <w:p w:rsidR="007D6F6B" w:rsidRPr="007D6F6B" w:rsidRDefault="00C74192" w:rsidP="008163BE">
      <w:pPr>
        <w:spacing w:after="0" w:line="240" w:lineRule="auto"/>
        <w:ind w:left="360" w:hanging="360"/>
        <w:rPr>
          <w:rFonts w:ascii="Verdana" w:eastAsia="Times New Roman" w:hAnsi="Verdana" w:cs="Times New Roman"/>
          <w:color w:val="000000"/>
          <w:sz w:val="17"/>
          <w:szCs w:val="17"/>
        </w:rPr>
      </w:pPr>
      <w:r>
        <w:rPr>
          <w:rFonts w:ascii="Verdana" w:eastAsia="Times New Roman" w:hAnsi="Verdana" w:cs="Times New Roman"/>
          <w:color w:val="000000"/>
          <w:sz w:val="17"/>
          <w:szCs w:val="17"/>
        </w:rPr>
        <w:t>I</w:t>
      </w:r>
      <w:r w:rsidR="007D6F6B" w:rsidRPr="007D6F6B">
        <w:rPr>
          <w:rFonts w:ascii="Verdana" w:eastAsia="Times New Roman" w:hAnsi="Verdana" w:cs="Times New Roman"/>
          <w:color w:val="000000"/>
          <w:sz w:val="17"/>
          <w:szCs w:val="17"/>
        </w:rPr>
        <w:t xml:space="preserve">. </w:t>
      </w:r>
      <w:r w:rsidR="004E47D8">
        <w:rPr>
          <w:rFonts w:ascii="Verdana" w:eastAsia="Times New Roman" w:hAnsi="Verdana" w:cs="Times New Roman"/>
          <w:color w:val="000000"/>
          <w:sz w:val="17"/>
          <w:szCs w:val="17"/>
        </w:rPr>
        <w:t xml:space="preserve">   </w:t>
      </w:r>
      <w:r w:rsidR="007D6F6B" w:rsidRPr="007D6F6B">
        <w:rPr>
          <w:rFonts w:ascii="Verdana" w:eastAsia="Times New Roman" w:hAnsi="Verdana" w:cs="Times New Roman"/>
          <w:color w:val="000000"/>
          <w:sz w:val="17"/>
          <w:szCs w:val="17"/>
        </w:rPr>
        <w:t>Parking fees ma</w:t>
      </w:r>
      <w:r w:rsidR="0015406C">
        <w:rPr>
          <w:rFonts w:ascii="Verdana" w:eastAsia="Times New Roman" w:hAnsi="Verdana" w:cs="Times New Roman"/>
          <w:color w:val="000000"/>
          <w:sz w:val="17"/>
          <w:szCs w:val="17"/>
        </w:rPr>
        <w:t>y be waived during the first three</w:t>
      </w:r>
      <w:r w:rsidR="007D6F6B" w:rsidRPr="007D6F6B">
        <w:rPr>
          <w:rFonts w:ascii="Verdana" w:eastAsia="Times New Roman" w:hAnsi="Verdana" w:cs="Times New Roman"/>
          <w:color w:val="000000"/>
          <w:sz w:val="17"/>
          <w:szCs w:val="17"/>
        </w:rPr>
        <w:t xml:space="preserve"> weeks of each semester</w:t>
      </w:r>
      <w:r w:rsidR="00855C05">
        <w:rPr>
          <w:rFonts w:ascii="Verdana" w:eastAsia="Times New Roman" w:hAnsi="Verdana" w:cs="Times New Roman"/>
          <w:color w:val="000000"/>
          <w:sz w:val="17"/>
          <w:szCs w:val="17"/>
        </w:rPr>
        <w:t xml:space="preserve"> or term</w:t>
      </w:r>
      <w:r w:rsidR="007D6F6B" w:rsidRPr="007D6F6B">
        <w:rPr>
          <w:rFonts w:ascii="Verdana" w:eastAsia="Times New Roman" w:hAnsi="Verdana" w:cs="Times New Roman"/>
          <w:color w:val="000000"/>
          <w:sz w:val="17"/>
          <w:szCs w:val="17"/>
        </w:rPr>
        <w:t xml:space="preserve">.  A waiver </w:t>
      </w:r>
      <w:r w:rsidR="007D6F6B" w:rsidRPr="007D6F6B">
        <w:rPr>
          <w:rFonts w:ascii="Verdana" w:eastAsia="Times New Roman" w:hAnsi="Verdana" w:cs="Times New Roman"/>
          <w:b/>
          <w:bCs/>
          <w:i/>
          <w:iCs/>
          <w:color w:val="000000"/>
          <w:sz w:val="17"/>
          <w:szCs w:val="17"/>
        </w:rPr>
        <w:t>must be requested on-line at the beginning of every fall semester</w:t>
      </w:r>
      <w:r w:rsidR="00855C05">
        <w:rPr>
          <w:rFonts w:ascii="Verdana" w:eastAsia="Times New Roman" w:hAnsi="Verdana" w:cs="Times New Roman"/>
          <w:b/>
          <w:bCs/>
          <w:i/>
          <w:iCs/>
          <w:color w:val="000000"/>
          <w:sz w:val="17"/>
          <w:szCs w:val="17"/>
        </w:rPr>
        <w:t>/first term</w:t>
      </w:r>
      <w:r w:rsidR="007D6F6B" w:rsidRPr="007D6F6B">
        <w:rPr>
          <w:rFonts w:ascii="Verdana" w:eastAsia="Times New Roman" w:hAnsi="Verdana" w:cs="Times New Roman"/>
          <w:color w:val="000000"/>
          <w:sz w:val="17"/>
          <w:szCs w:val="17"/>
        </w:rPr>
        <w:t xml:space="preserve"> if you will not be bringing a vehicle to campus.  The website to request a waiver is </w:t>
      </w:r>
      <w:hyperlink r:id="rId10" w:history="1">
        <w:r w:rsidR="007D6F6B" w:rsidRPr="007D6F6B">
          <w:rPr>
            <w:rFonts w:ascii="Verdana" w:eastAsia="Times New Roman" w:hAnsi="Verdana" w:cs="Times New Roman"/>
            <w:color w:val="AD2841"/>
            <w:sz w:val="17"/>
            <w:szCs w:val="17"/>
          </w:rPr>
          <w:t>www.chapman.edu/vr</w:t>
        </w:r>
      </w:hyperlink>
      <w:r w:rsidR="007D6F6B" w:rsidRPr="007D6F6B">
        <w:rPr>
          <w:rFonts w:ascii="Verdana" w:eastAsia="Times New Roman" w:hAnsi="Verdana" w:cs="Times New Roman"/>
          <w:color w:val="000000"/>
          <w:sz w:val="17"/>
          <w:szCs w:val="17"/>
        </w:rPr>
        <w:t>.  Only new/transfer students, faculty or staff, entering in the spring</w:t>
      </w:r>
      <w:r w:rsidR="00855C05">
        <w:rPr>
          <w:rFonts w:ascii="Verdana" w:eastAsia="Times New Roman" w:hAnsi="Verdana" w:cs="Times New Roman"/>
          <w:color w:val="000000"/>
          <w:sz w:val="17"/>
          <w:szCs w:val="17"/>
        </w:rPr>
        <w:t>/summer</w:t>
      </w:r>
      <w:r w:rsidR="007D6F6B" w:rsidRPr="007D6F6B">
        <w:rPr>
          <w:rFonts w:ascii="Verdana" w:eastAsia="Times New Roman" w:hAnsi="Verdana" w:cs="Times New Roman"/>
          <w:color w:val="000000"/>
          <w:sz w:val="17"/>
          <w:szCs w:val="17"/>
        </w:rPr>
        <w:t xml:space="preserve"> semester</w:t>
      </w:r>
      <w:r w:rsidR="00855C05">
        <w:rPr>
          <w:rFonts w:ascii="Verdana" w:eastAsia="Times New Roman" w:hAnsi="Verdana" w:cs="Times New Roman"/>
          <w:color w:val="000000"/>
          <w:sz w:val="17"/>
          <w:szCs w:val="17"/>
        </w:rPr>
        <w:t>/term</w:t>
      </w:r>
      <w:r w:rsidR="007D6F6B" w:rsidRPr="007D6F6B">
        <w:rPr>
          <w:rFonts w:ascii="Verdana" w:eastAsia="Times New Roman" w:hAnsi="Verdana" w:cs="Times New Roman"/>
          <w:color w:val="000000"/>
          <w:sz w:val="17"/>
          <w:szCs w:val="17"/>
        </w:rPr>
        <w:t xml:space="preserve"> qualify to waive the parking fee in the second semester</w:t>
      </w:r>
      <w:r w:rsidR="00855C05">
        <w:rPr>
          <w:rFonts w:ascii="Verdana" w:eastAsia="Times New Roman" w:hAnsi="Verdana" w:cs="Times New Roman"/>
          <w:color w:val="000000"/>
          <w:sz w:val="17"/>
          <w:szCs w:val="17"/>
        </w:rPr>
        <w:t>/term</w:t>
      </w:r>
      <w:r w:rsidR="007D6F6B" w:rsidRPr="007D6F6B">
        <w:rPr>
          <w:rFonts w:ascii="Verdana" w:eastAsia="Times New Roman" w:hAnsi="Verdana" w:cs="Times New Roman"/>
          <w:color w:val="000000"/>
          <w:sz w:val="17"/>
          <w:szCs w:val="17"/>
        </w:rPr>
        <w:t xml:space="preserve">.  </w:t>
      </w:r>
      <w:r w:rsidR="007D6F6B" w:rsidRPr="007D6F6B">
        <w:rPr>
          <w:rFonts w:ascii="Verdana" w:eastAsia="Times New Roman" w:hAnsi="Verdana" w:cs="Times New Roman"/>
          <w:b/>
          <w:bCs/>
          <w:i/>
          <w:iCs/>
          <w:color w:val="000000"/>
          <w:sz w:val="17"/>
          <w:szCs w:val="17"/>
        </w:rPr>
        <w:t>The deadline to waive (in each semester</w:t>
      </w:r>
      <w:r w:rsidR="00855C05">
        <w:rPr>
          <w:rFonts w:ascii="Verdana" w:eastAsia="Times New Roman" w:hAnsi="Verdana" w:cs="Times New Roman"/>
          <w:b/>
          <w:bCs/>
          <w:i/>
          <w:iCs/>
          <w:color w:val="000000"/>
          <w:sz w:val="17"/>
          <w:szCs w:val="17"/>
        </w:rPr>
        <w:t>/term</w:t>
      </w:r>
      <w:r w:rsidR="007D6F6B" w:rsidRPr="007D6F6B">
        <w:rPr>
          <w:rFonts w:ascii="Verdana" w:eastAsia="Times New Roman" w:hAnsi="Verdana" w:cs="Times New Roman"/>
          <w:b/>
          <w:bCs/>
          <w:i/>
          <w:iCs/>
          <w:color w:val="000000"/>
          <w:sz w:val="17"/>
          <w:szCs w:val="17"/>
        </w:rPr>
        <w:t>) i</w:t>
      </w:r>
      <w:r w:rsidR="00627423">
        <w:rPr>
          <w:rFonts w:ascii="Verdana" w:eastAsia="Times New Roman" w:hAnsi="Verdana" w:cs="Times New Roman"/>
          <w:b/>
          <w:bCs/>
          <w:i/>
          <w:iCs/>
          <w:color w:val="000000"/>
          <w:sz w:val="17"/>
          <w:szCs w:val="17"/>
        </w:rPr>
        <w:t xml:space="preserve">s 5:00 p.m. </w:t>
      </w:r>
      <w:r w:rsidR="00835230">
        <w:rPr>
          <w:rFonts w:ascii="Verdana" w:eastAsia="Times New Roman" w:hAnsi="Verdana" w:cs="Times New Roman"/>
          <w:b/>
          <w:bCs/>
          <w:i/>
          <w:iCs/>
          <w:color w:val="000000"/>
          <w:sz w:val="17"/>
          <w:szCs w:val="17"/>
        </w:rPr>
        <w:t>Sunday</w:t>
      </w:r>
      <w:r w:rsidR="00627423">
        <w:rPr>
          <w:rFonts w:ascii="Verdana" w:eastAsia="Times New Roman" w:hAnsi="Verdana" w:cs="Times New Roman"/>
          <w:b/>
          <w:bCs/>
          <w:i/>
          <w:iCs/>
          <w:color w:val="000000"/>
          <w:sz w:val="17"/>
          <w:szCs w:val="17"/>
        </w:rPr>
        <w:t xml:space="preserve"> </w:t>
      </w:r>
      <w:r>
        <w:rPr>
          <w:rFonts w:ascii="Verdana" w:eastAsia="Times New Roman" w:hAnsi="Verdana" w:cs="Times New Roman"/>
          <w:b/>
          <w:bCs/>
          <w:i/>
          <w:iCs/>
          <w:color w:val="000000"/>
          <w:sz w:val="17"/>
          <w:szCs w:val="17"/>
        </w:rPr>
        <w:t xml:space="preserve">the end </w:t>
      </w:r>
      <w:r w:rsidR="00627423">
        <w:rPr>
          <w:rFonts w:ascii="Verdana" w:eastAsia="Times New Roman" w:hAnsi="Verdana" w:cs="Times New Roman"/>
          <w:b/>
          <w:bCs/>
          <w:i/>
          <w:iCs/>
          <w:color w:val="000000"/>
          <w:sz w:val="17"/>
          <w:szCs w:val="17"/>
        </w:rPr>
        <w:t>of the third</w:t>
      </w:r>
      <w:r w:rsidR="007D6F6B" w:rsidRPr="007D6F6B">
        <w:rPr>
          <w:rFonts w:ascii="Verdana" w:eastAsia="Times New Roman" w:hAnsi="Verdana" w:cs="Times New Roman"/>
          <w:b/>
          <w:bCs/>
          <w:i/>
          <w:iCs/>
          <w:color w:val="000000"/>
          <w:sz w:val="17"/>
          <w:szCs w:val="17"/>
        </w:rPr>
        <w:t xml:space="preserve"> week of classes.  You must contact Public Safety prior to the waiver deadline to verify it was submitted properly.</w:t>
      </w:r>
      <w:r w:rsidR="007D6F6B" w:rsidRPr="007D6F6B">
        <w:rPr>
          <w:rFonts w:ascii="Verdana" w:eastAsia="Times New Roman" w:hAnsi="Verdana" w:cs="Times New Roman"/>
          <w:color w:val="000000"/>
          <w:sz w:val="17"/>
          <w:szCs w:val="17"/>
        </w:rPr>
        <w:t xml:space="preserve">  Because there are occasions where a person who signed a waiver may have to drive they are allowed to buy a temporary day use permit from a dispenser in one of the visitor parking areas up to three times per semester.  Anyone </w:t>
      </w:r>
      <w:r w:rsidR="008957E7">
        <w:rPr>
          <w:rFonts w:ascii="Verdana" w:eastAsia="Times New Roman" w:hAnsi="Verdana" w:cs="Times New Roman"/>
          <w:color w:val="000000"/>
          <w:sz w:val="17"/>
          <w:szCs w:val="17"/>
        </w:rPr>
        <w:t xml:space="preserve">with a waiver </w:t>
      </w:r>
      <w:r w:rsidR="007D6F6B" w:rsidRPr="007D6F6B">
        <w:rPr>
          <w:rFonts w:ascii="Verdana" w:eastAsia="Times New Roman" w:hAnsi="Verdana" w:cs="Times New Roman"/>
          <w:color w:val="000000"/>
          <w:sz w:val="17"/>
          <w:szCs w:val="17"/>
        </w:rPr>
        <w:t>found parking on city streets</w:t>
      </w:r>
      <w:r w:rsidR="008957E7">
        <w:rPr>
          <w:rFonts w:ascii="Verdana" w:eastAsia="Times New Roman" w:hAnsi="Verdana" w:cs="Times New Roman"/>
          <w:color w:val="000000"/>
          <w:sz w:val="17"/>
          <w:szCs w:val="17"/>
        </w:rPr>
        <w:t xml:space="preserve"> (including those driving over and parking with an Area A permit),</w:t>
      </w:r>
      <w:r w:rsidR="007D6F6B" w:rsidRPr="007D6F6B">
        <w:rPr>
          <w:rFonts w:ascii="Verdana" w:eastAsia="Times New Roman" w:hAnsi="Verdana" w:cs="Times New Roman"/>
          <w:color w:val="000000"/>
          <w:sz w:val="17"/>
          <w:szCs w:val="17"/>
        </w:rPr>
        <w:t xml:space="preserve"> </w:t>
      </w:r>
      <w:r w:rsidR="00252479">
        <w:rPr>
          <w:rFonts w:ascii="Verdana" w:eastAsia="Times New Roman" w:hAnsi="Verdana" w:cs="Times New Roman"/>
          <w:color w:val="000000"/>
          <w:sz w:val="17"/>
          <w:szCs w:val="17"/>
        </w:rPr>
        <w:t xml:space="preserve">in </w:t>
      </w:r>
      <w:r w:rsidR="007D6F6B" w:rsidRPr="007D6F6B">
        <w:rPr>
          <w:rFonts w:ascii="Verdana" w:eastAsia="Times New Roman" w:hAnsi="Verdana" w:cs="Times New Roman"/>
          <w:color w:val="000000"/>
          <w:sz w:val="17"/>
          <w:szCs w:val="17"/>
        </w:rPr>
        <w:t>public parking lots</w:t>
      </w:r>
      <w:r w:rsidR="008957E7">
        <w:rPr>
          <w:rFonts w:ascii="Verdana" w:eastAsia="Times New Roman" w:hAnsi="Verdana" w:cs="Times New Roman"/>
          <w:color w:val="000000"/>
          <w:sz w:val="17"/>
          <w:szCs w:val="17"/>
        </w:rPr>
        <w:t xml:space="preserve"> (including the public library)</w:t>
      </w:r>
      <w:r w:rsidR="007D6F6B" w:rsidRPr="007D6F6B">
        <w:rPr>
          <w:rFonts w:ascii="Verdana" w:eastAsia="Times New Roman" w:hAnsi="Verdana" w:cs="Times New Roman"/>
          <w:color w:val="000000"/>
          <w:sz w:val="17"/>
          <w:szCs w:val="17"/>
        </w:rPr>
        <w:t xml:space="preserve"> or the </w:t>
      </w:r>
      <w:r w:rsidR="007D6F6B">
        <w:rPr>
          <w:rFonts w:ascii="Verdana" w:eastAsia="Times New Roman" w:hAnsi="Verdana" w:cs="Times New Roman"/>
          <w:color w:val="000000"/>
          <w:sz w:val="17"/>
          <w:szCs w:val="17"/>
        </w:rPr>
        <w:t>M</w:t>
      </w:r>
      <w:r w:rsidR="00C04891">
        <w:rPr>
          <w:rFonts w:ascii="Verdana" w:eastAsia="Times New Roman" w:hAnsi="Verdana" w:cs="Times New Roman"/>
          <w:color w:val="000000"/>
          <w:sz w:val="17"/>
          <w:szCs w:val="17"/>
        </w:rPr>
        <w:t>etrolink lot</w:t>
      </w:r>
      <w:r w:rsidR="008957E7">
        <w:rPr>
          <w:rFonts w:ascii="Verdana" w:eastAsia="Times New Roman" w:hAnsi="Verdana" w:cs="Times New Roman"/>
          <w:color w:val="000000"/>
          <w:sz w:val="17"/>
          <w:szCs w:val="17"/>
        </w:rPr>
        <w:t xml:space="preserve"> (in spaces not designated for Chapman use)</w:t>
      </w:r>
      <w:r w:rsidR="00C04891">
        <w:rPr>
          <w:rFonts w:ascii="Verdana" w:eastAsia="Times New Roman" w:hAnsi="Verdana" w:cs="Times New Roman"/>
          <w:color w:val="000000"/>
          <w:sz w:val="17"/>
          <w:szCs w:val="17"/>
        </w:rPr>
        <w:t xml:space="preserve"> may be subject to the following:</w:t>
      </w:r>
      <w:r w:rsidR="007D6F6B" w:rsidRPr="007D6F6B">
        <w:rPr>
          <w:rFonts w:ascii="Verdana" w:eastAsia="Times New Roman" w:hAnsi="Verdana" w:cs="Times New Roman"/>
          <w:color w:val="000000"/>
          <w:sz w:val="17"/>
          <w:szCs w:val="17"/>
        </w:rPr>
        <w:t>  Students in violation of this policy will be subject to sanctions through the student conduct system.  Faculty violators will be reported to the Chancellor and Administrator/Staff violators will be referred to Human Resources.  Because parking permits are mandatory for all university constituents, faculty and administrators/staff who will not be bringing vehicles to campus are also required to waive the parking permit even though the fee is not automatically deducted from the paycheck.  If you do not drive a vehicle to campus or use alternative means of transportation (i.e. carpool) you may waive the mandatory parking permit.</w:t>
      </w:r>
    </w:p>
    <w:p w:rsidR="00E24F83" w:rsidRDefault="00C74192" w:rsidP="008163BE">
      <w:pPr>
        <w:spacing w:after="0" w:line="240" w:lineRule="auto"/>
        <w:ind w:left="360" w:hanging="360"/>
        <w:rPr>
          <w:rFonts w:ascii="Verdana" w:eastAsia="Times New Roman" w:hAnsi="Verdana" w:cs="Times New Roman"/>
          <w:color w:val="000000"/>
          <w:sz w:val="17"/>
          <w:szCs w:val="17"/>
        </w:rPr>
      </w:pPr>
      <w:r>
        <w:rPr>
          <w:rFonts w:ascii="Verdana" w:eastAsia="Times New Roman" w:hAnsi="Verdana" w:cs="Times New Roman"/>
          <w:color w:val="000000"/>
          <w:sz w:val="17"/>
          <w:szCs w:val="17"/>
        </w:rPr>
        <w:t>J</w:t>
      </w:r>
      <w:r w:rsidR="007D6F6B" w:rsidRPr="007D6F6B">
        <w:rPr>
          <w:rFonts w:ascii="Verdana" w:eastAsia="Times New Roman" w:hAnsi="Verdana" w:cs="Times New Roman"/>
          <w:color w:val="000000"/>
          <w:sz w:val="17"/>
          <w:szCs w:val="17"/>
        </w:rPr>
        <w:t>. </w:t>
      </w:r>
      <w:r w:rsidR="004E47D8">
        <w:rPr>
          <w:rFonts w:ascii="Verdana" w:eastAsia="Times New Roman" w:hAnsi="Verdana" w:cs="Times New Roman"/>
          <w:color w:val="000000"/>
          <w:sz w:val="17"/>
          <w:szCs w:val="17"/>
        </w:rPr>
        <w:t xml:space="preserve">   </w:t>
      </w:r>
      <w:r w:rsidR="007D6F6B" w:rsidRPr="007D6F6B">
        <w:rPr>
          <w:rFonts w:ascii="Verdana" w:eastAsia="Times New Roman" w:hAnsi="Verdana" w:cs="Times New Roman"/>
          <w:color w:val="000000"/>
          <w:sz w:val="17"/>
          <w:szCs w:val="17"/>
        </w:rPr>
        <w:t xml:space="preserve">Replacement cost for a lost or stolen permit or transponder is $25.00.  A Lost/Stolen Report will need to be filed with Public Safety before a new permit is issued.  Payment must be made to the Cashier or Business Office prior to a new permit being issued.  Proof of payment is required.  Filing a false police report or anyone found using a reported lost or stolen permit will be subject to vehicle impound and university sanctions.  </w:t>
      </w:r>
      <w:r w:rsidR="007D6F6B" w:rsidRPr="004C0423">
        <w:rPr>
          <w:rFonts w:ascii="Verdana" w:eastAsia="Times New Roman" w:hAnsi="Verdana" w:cs="Times New Roman"/>
          <w:b/>
          <w:i/>
          <w:color w:val="000000"/>
          <w:sz w:val="17"/>
          <w:szCs w:val="17"/>
        </w:rPr>
        <w:t>If a vehicle is sold, an attempt should be made to remove the old sticker or transponder and bring it to the Public Safety Office.  If the original permit or transponder is returned, a replacement one will be provided at no cost.  If the permit and/or transponder is not removed and returned to Public Safety, the replacement cost for a new permit or transponder will be $25.00.</w:t>
      </w:r>
      <w:r w:rsidR="007D6F6B" w:rsidRPr="007D6F6B">
        <w:rPr>
          <w:rFonts w:ascii="Verdana" w:eastAsia="Times New Roman" w:hAnsi="Verdana" w:cs="Times New Roman"/>
          <w:color w:val="000000"/>
          <w:sz w:val="17"/>
          <w:szCs w:val="17"/>
        </w:rPr>
        <w:t>  All vehicles are required to be registered in the Vehicle Registration System before a replacement permit can be issued.</w:t>
      </w:r>
    </w:p>
    <w:p w:rsidR="008163BE" w:rsidRPr="008163BE" w:rsidRDefault="008163BE" w:rsidP="008163BE">
      <w:pPr>
        <w:spacing w:after="0" w:line="240" w:lineRule="auto"/>
        <w:ind w:left="360" w:hanging="360"/>
        <w:rPr>
          <w:rFonts w:ascii="Verdana" w:eastAsia="Times New Roman" w:hAnsi="Verdana" w:cs="Times New Roman"/>
          <w:color w:val="000000"/>
          <w:sz w:val="17"/>
          <w:szCs w:val="17"/>
        </w:rPr>
      </w:pPr>
    </w:p>
    <w:p w:rsidR="007D6F6B" w:rsidRDefault="007D6F6B" w:rsidP="008163BE">
      <w:pPr>
        <w:spacing w:after="0" w:line="240" w:lineRule="auto"/>
        <w:ind w:left="360" w:hanging="360"/>
        <w:rPr>
          <w:rFonts w:ascii="Verdana" w:eastAsia="Times New Roman" w:hAnsi="Verdana" w:cs="Times New Roman"/>
          <w:b/>
          <w:bCs/>
          <w:color w:val="000000"/>
          <w:sz w:val="17"/>
          <w:szCs w:val="17"/>
        </w:rPr>
      </w:pPr>
      <w:r w:rsidRPr="007D6F6B">
        <w:rPr>
          <w:rFonts w:ascii="Verdana" w:eastAsia="Times New Roman" w:hAnsi="Verdana" w:cs="Times New Roman"/>
          <w:b/>
          <w:bCs/>
          <w:color w:val="000000"/>
          <w:sz w:val="17"/>
          <w:szCs w:val="17"/>
        </w:rPr>
        <w:t>V. DISPLAY OF VALID PARKING PERMIT</w:t>
      </w:r>
    </w:p>
    <w:p w:rsidR="008163BE" w:rsidRPr="007D6F6B" w:rsidRDefault="008163BE" w:rsidP="008163BE">
      <w:pPr>
        <w:spacing w:after="0" w:line="240" w:lineRule="auto"/>
        <w:ind w:left="360" w:hanging="360"/>
        <w:rPr>
          <w:rFonts w:ascii="Verdana" w:eastAsia="Times New Roman" w:hAnsi="Verdana" w:cs="Times New Roman"/>
          <w:color w:val="000000"/>
          <w:sz w:val="17"/>
          <w:szCs w:val="17"/>
        </w:rPr>
      </w:pPr>
    </w:p>
    <w:p w:rsidR="007D6F6B" w:rsidRDefault="007D6F6B" w:rsidP="008163BE">
      <w:pPr>
        <w:spacing w:after="0" w:line="240" w:lineRule="auto"/>
        <w:ind w:left="360" w:hanging="360"/>
        <w:rPr>
          <w:rFonts w:ascii="Verdana" w:eastAsia="Times New Roman" w:hAnsi="Verdana" w:cs="Times New Roman"/>
          <w:color w:val="000000"/>
          <w:sz w:val="17"/>
          <w:szCs w:val="17"/>
        </w:rPr>
      </w:pPr>
      <w:r w:rsidRPr="007D6F6B">
        <w:rPr>
          <w:rFonts w:ascii="Verdana" w:eastAsia="Times New Roman" w:hAnsi="Verdana" w:cs="Times New Roman"/>
          <w:color w:val="000000"/>
          <w:sz w:val="17"/>
          <w:szCs w:val="17"/>
        </w:rPr>
        <w:t xml:space="preserve">A. </w:t>
      </w:r>
      <w:r w:rsidR="004E47D8">
        <w:rPr>
          <w:rFonts w:ascii="Verdana" w:eastAsia="Times New Roman" w:hAnsi="Verdana" w:cs="Times New Roman"/>
          <w:color w:val="000000"/>
          <w:sz w:val="17"/>
          <w:szCs w:val="17"/>
        </w:rPr>
        <w:t xml:space="preserve">  </w:t>
      </w:r>
      <w:r w:rsidRPr="007D6F6B">
        <w:rPr>
          <w:rFonts w:ascii="Verdana" w:eastAsia="Times New Roman" w:hAnsi="Verdana" w:cs="Times New Roman"/>
          <w:color w:val="000000"/>
          <w:sz w:val="17"/>
          <w:szCs w:val="17"/>
        </w:rPr>
        <w:t>Every vehicle parked in university owned or operated parking areas must have a valid parking permit affixed</w:t>
      </w:r>
      <w:r w:rsidR="00EF1E8F">
        <w:rPr>
          <w:rFonts w:ascii="Verdana" w:eastAsia="Times New Roman" w:hAnsi="Verdana" w:cs="Times New Roman"/>
          <w:color w:val="000000"/>
          <w:sz w:val="17"/>
          <w:szCs w:val="17"/>
        </w:rPr>
        <w:t xml:space="preserve"> via the permit’s adhesive</w:t>
      </w:r>
      <w:r w:rsidRPr="007D6F6B">
        <w:rPr>
          <w:rFonts w:ascii="Verdana" w:eastAsia="Times New Roman" w:hAnsi="Verdana" w:cs="Times New Roman"/>
          <w:color w:val="000000"/>
          <w:sz w:val="17"/>
          <w:szCs w:val="17"/>
        </w:rPr>
        <w:t xml:space="preserve"> to the driver's side lower left corner of the windshield</w:t>
      </w:r>
      <w:r w:rsidR="008957E7">
        <w:rPr>
          <w:rFonts w:ascii="Verdana" w:eastAsia="Times New Roman" w:hAnsi="Verdana" w:cs="Times New Roman"/>
          <w:color w:val="000000"/>
          <w:sz w:val="17"/>
          <w:szCs w:val="17"/>
        </w:rPr>
        <w:t xml:space="preserve"> or </w:t>
      </w:r>
      <w:r w:rsidRPr="007D6F6B">
        <w:rPr>
          <w:rFonts w:ascii="Verdana" w:eastAsia="Times New Roman" w:hAnsi="Verdana" w:cs="Times New Roman"/>
          <w:color w:val="000000"/>
          <w:sz w:val="17"/>
          <w:szCs w:val="17"/>
        </w:rPr>
        <w:t>hanging from the rear view mirror.</w:t>
      </w:r>
      <w:r w:rsidR="008957E7">
        <w:rPr>
          <w:rFonts w:ascii="Verdana" w:eastAsia="Times New Roman" w:hAnsi="Verdana" w:cs="Times New Roman"/>
          <w:color w:val="000000"/>
          <w:sz w:val="17"/>
          <w:szCs w:val="17"/>
        </w:rPr>
        <w:t xml:space="preserve">  Visitor</w:t>
      </w:r>
      <w:r w:rsidR="009F1172">
        <w:rPr>
          <w:rFonts w:ascii="Verdana" w:eastAsia="Times New Roman" w:hAnsi="Verdana" w:cs="Times New Roman"/>
          <w:color w:val="000000"/>
          <w:sz w:val="17"/>
          <w:szCs w:val="17"/>
        </w:rPr>
        <w:t>/Contractor</w:t>
      </w:r>
      <w:r w:rsidR="008957E7">
        <w:rPr>
          <w:rFonts w:ascii="Verdana" w:eastAsia="Times New Roman" w:hAnsi="Verdana" w:cs="Times New Roman"/>
          <w:color w:val="000000"/>
          <w:sz w:val="17"/>
          <w:szCs w:val="17"/>
        </w:rPr>
        <w:t xml:space="preserve"> one-day permits must be displayed on the dash or rear-view mirror.</w:t>
      </w:r>
      <w:r w:rsidRPr="007D6F6B">
        <w:rPr>
          <w:rFonts w:ascii="Verdana" w:eastAsia="Times New Roman" w:hAnsi="Verdana" w:cs="Times New Roman"/>
          <w:color w:val="000000"/>
          <w:sz w:val="17"/>
          <w:szCs w:val="17"/>
        </w:rPr>
        <w:t>  A valid transponder is also required for access to gated parking facilities.  Transponder should be adhered to the inside of the windshield, driver's side, lower left corner.  The solid light gray portion, without text on it, should be facing out the windshield. Chapman University has a mandatory parking permit policy for all university constituents. This policy, mandated by the City of Orange, is designed to promote on-campus parking to lessen the impact on the residents living in close proximity to the university.</w:t>
      </w:r>
    </w:p>
    <w:p w:rsidR="00D148A3" w:rsidRPr="007D6F6B" w:rsidRDefault="00D148A3" w:rsidP="008163BE">
      <w:pPr>
        <w:spacing w:after="0" w:line="240" w:lineRule="auto"/>
        <w:ind w:left="360" w:hanging="360"/>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B. </w:t>
      </w:r>
      <w:r w:rsidR="004E47D8">
        <w:rPr>
          <w:rFonts w:ascii="Verdana" w:eastAsia="Times New Roman" w:hAnsi="Verdana" w:cs="Times New Roman"/>
          <w:color w:val="000000"/>
          <w:sz w:val="17"/>
          <w:szCs w:val="17"/>
        </w:rPr>
        <w:t xml:space="preserve">  </w:t>
      </w:r>
      <w:r w:rsidRPr="004C0423">
        <w:rPr>
          <w:rFonts w:ascii="Verdana" w:eastAsia="Times New Roman" w:hAnsi="Verdana" w:cs="Times New Roman"/>
          <w:b/>
          <w:i/>
          <w:color w:val="000000"/>
          <w:sz w:val="17"/>
          <w:szCs w:val="17"/>
        </w:rPr>
        <w:t>Whenever a vehicle is driven to campus other than the primary one with the permit adhered to the window, you can obtain a complimentary temporary day pass from Public Safety</w:t>
      </w:r>
      <w:r w:rsidR="00846FC2">
        <w:rPr>
          <w:rFonts w:ascii="Verdana" w:eastAsia="Times New Roman" w:hAnsi="Verdana" w:cs="Times New Roman"/>
          <w:b/>
          <w:i/>
          <w:color w:val="000000"/>
          <w:sz w:val="17"/>
          <w:szCs w:val="17"/>
        </w:rPr>
        <w:t xml:space="preserve"> that can be valid up to 2 weeks</w:t>
      </w:r>
      <w:r w:rsidRPr="004C0423">
        <w:rPr>
          <w:rFonts w:ascii="Verdana" w:eastAsia="Times New Roman" w:hAnsi="Verdana" w:cs="Times New Roman"/>
          <w:b/>
          <w:i/>
          <w:color w:val="000000"/>
          <w:sz w:val="17"/>
          <w:szCs w:val="17"/>
        </w:rPr>
        <w:t>.</w:t>
      </w:r>
      <w:r>
        <w:rPr>
          <w:rFonts w:ascii="Verdana" w:eastAsia="Times New Roman" w:hAnsi="Verdana" w:cs="Times New Roman"/>
          <w:color w:val="000000"/>
          <w:sz w:val="17"/>
          <w:szCs w:val="17"/>
        </w:rPr>
        <w:t xml:space="preserve">  Any vehicle displaying a temporary day pass must be registered in the Vehicle Registration System.  Only one vehicle per permit number, may be parked in university owned or operated parking areas at one time.  More than one vehicle on campus at a time or failure to register the vehicle will result in a parking citation and/or disciplinary action.  Parking without a valid parking permit will result in a parking citation.</w:t>
      </w:r>
    </w:p>
    <w:p w:rsidR="007D6F6B" w:rsidRPr="007D6F6B" w:rsidRDefault="00D148A3" w:rsidP="008163BE">
      <w:pPr>
        <w:spacing w:after="0" w:line="240" w:lineRule="auto"/>
        <w:ind w:left="360" w:hanging="360"/>
        <w:rPr>
          <w:rFonts w:ascii="Verdana" w:eastAsia="Times New Roman" w:hAnsi="Verdana" w:cs="Times New Roman"/>
          <w:color w:val="000000"/>
          <w:sz w:val="17"/>
          <w:szCs w:val="17"/>
        </w:rPr>
      </w:pPr>
      <w:r>
        <w:rPr>
          <w:rFonts w:ascii="Verdana" w:eastAsia="Times New Roman" w:hAnsi="Verdana" w:cs="Times New Roman"/>
          <w:color w:val="000000"/>
          <w:sz w:val="17"/>
          <w:szCs w:val="17"/>
        </w:rPr>
        <w:t>C</w:t>
      </w:r>
      <w:r w:rsidR="007D6F6B" w:rsidRPr="007D6F6B">
        <w:rPr>
          <w:rFonts w:ascii="Verdana" w:eastAsia="Times New Roman" w:hAnsi="Verdana" w:cs="Times New Roman"/>
          <w:color w:val="000000"/>
          <w:sz w:val="17"/>
          <w:szCs w:val="17"/>
        </w:rPr>
        <w:t>. </w:t>
      </w:r>
      <w:r w:rsidR="004E47D8">
        <w:rPr>
          <w:rFonts w:ascii="Verdana" w:eastAsia="Times New Roman" w:hAnsi="Verdana" w:cs="Times New Roman"/>
          <w:color w:val="000000"/>
          <w:sz w:val="17"/>
          <w:szCs w:val="17"/>
        </w:rPr>
        <w:t xml:space="preserve">  </w:t>
      </w:r>
      <w:r w:rsidR="009F1172">
        <w:rPr>
          <w:rFonts w:ascii="Verdana" w:eastAsia="Times New Roman" w:hAnsi="Verdana" w:cs="Times New Roman"/>
          <w:color w:val="000000"/>
          <w:sz w:val="17"/>
          <w:szCs w:val="17"/>
        </w:rPr>
        <w:t>Those with disability</w:t>
      </w:r>
      <w:r w:rsidR="007D6F6B" w:rsidRPr="007D6F6B">
        <w:rPr>
          <w:rFonts w:ascii="Verdana" w:eastAsia="Times New Roman" w:hAnsi="Verdana" w:cs="Times New Roman"/>
          <w:color w:val="000000"/>
          <w:sz w:val="17"/>
          <w:szCs w:val="17"/>
        </w:rPr>
        <w:t xml:space="preserve"> placards/plates will be required to show proof of issuance from the state. Placard numbers must be on file with vehicle registration information in the Public Safety</w:t>
      </w:r>
      <w:r w:rsidR="00E24F83">
        <w:rPr>
          <w:rFonts w:ascii="Verdana" w:eastAsia="Times New Roman" w:hAnsi="Verdana" w:cs="Times New Roman"/>
          <w:color w:val="000000"/>
          <w:sz w:val="17"/>
          <w:szCs w:val="17"/>
        </w:rPr>
        <w:t xml:space="preserve"> and Parking Services</w:t>
      </w:r>
      <w:r w:rsidR="007D6F6B" w:rsidRPr="007D6F6B">
        <w:rPr>
          <w:rFonts w:ascii="Verdana" w:eastAsia="Times New Roman" w:hAnsi="Verdana" w:cs="Times New Roman"/>
          <w:color w:val="000000"/>
          <w:sz w:val="17"/>
          <w:szCs w:val="17"/>
        </w:rPr>
        <w:t xml:space="preserve"> office. You must register your placard at </w:t>
      </w:r>
      <w:hyperlink r:id="rId11" w:history="1">
        <w:r w:rsidR="007D6F6B" w:rsidRPr="007D6F6B">
          <w:rPr>
            <w:rFonts w:ascii="Verdana" w:eastAsia="Times New Roman" w:hAnsi="Verdana" w:cs="Times New Roman"/>
            <w:color w:val="AD2841"/>
            <w:sz w:val="17"/>
            <w:szCs w:val="17"/>
          </w:rPr>
          <w:t>www.chapman.edu/vr</w:t>
        </w:r>
      </w:hyperlink>
      <w:r w:rsidR="007D6F6B" w:rsidRPr="007D6F6B">
        <w:rPr>
          <w:rFonts w:ascii="Verdana" w:eastAsia="Times New Roman" w:hAnsi="Verdana" w:cs="Times New Roman"/>
          <w:color w:val="000000"/>
          <w:sz w:val="17"/>
          <w:szCs w:val="17"/>
        </w:rPr>
        <w:t>. All vehicles displaying handicap placards/plates must also display a valid (annual/short-term) University parking decal/permit.</w:t>
      </w:r>
    </w:p>
    <w:p w:rsidR="007D6F6B" w:rsidRDefault="00D148A3" w:rsidP="008163BE">
      <w:pPr>
        <w:spacing w:after="0" w:line="240" w:lineRule="auto"/>
        <w:ind w:left="360" w:hanging="360"/>
        <w:rPr>
          <w:rFonts w:ascii="Verdana" w:eastAsia="Times New Roman" w:hAnsi="Verdana" w:cs="Times New Roman"/>
          <w:color w:val="000000"/>
          <w:sz w:val="17"/>
          <w:szCs w:val="17"/>
        </w:rPr>
      </w:pPr>
      <w:r>
        <w:rPr>
          <w:rFonts w:ascii="Verdana" w:eastAsia="Times New Roman" w:hAnsi="Verdana" w:cs="Times New Roman"/>
          <w:color w:val="000000"/>
          <w:sz w:val="17"/>
          <w:szCs w:val="17"/>
        </w:rPr>
        <w:t>D</w:t>
      </w:r>
      <w:r w:rsidR="007D6F6B" w:rsidRPr="007D6F6B">
        <w:rPr>
          <w:rFonts w:ascii="Verdana" w:eastAsia="Times New Roman" w:hAnsi="Verdana" w:cs="Times New Roman"/>
          <w:color w:val="000000"/>
          <w:sz w:val="17"/>
          <w:szCs w:val="17"/>
        </w:rPr>
        <w:t>. </w:t>
      </w:r>
      <w:r w:rsidR="004E47D8">
        <w:rPr>
          <w:rFonts w:ascii="Verdana" w:eastAsia="Times New Roman" w:hAnsi="Verdana" w:cs="Times New Roman"/>
          <w:color w:val="000000"/>
          <w:sz w:val="17"/>
          <w:szCs w:val="17"/>
        </w:rPr>
        <w:t xml:space="preserve">  </w:t>
      </w:r>
      <w:r w:rsidR="007D6F6B" w:rsidRPr="007D6F6B">
        <w:rPr>
          <w:rFonts w:ascii="Verdana" w:eastAsia="Times New Roman" w:hAnsi="Verdana" w:cs="Times New Roman"/>
          <w:color w:val="000000"/>
          <w:sz w:val="17"/>
          <w:szCs w:val="17"/>
        </w:rPr>
        <w:t xml:space="preserve">Motorcycles shall have an annual parking </w:t>
      </w:r>
      <w:r w:rsidR="007D6F6B">
        <w:rPr>
          <w:rFonts w:ascii="Verdana" w:eastAsia="Times New Roman" w:hAnsi="Verdana" w:cs="Times New Roman"/>
          <w:color w:val="000000"/>
          <w:sz w:val="17"/>
          <w:szCs w:val="17"/>
        </w:rPr>
        <w:t>permit</w:t>
      </w:r>
      <w:r w:rsidR="007D6F6B" w:rsidRPr="007D6F6B">
        <w:rPr>
          <w:rFonts w:ascii="Verdana" w:eastAsia="Times New Roman" w:hAnsi="Verdana" w:cs="Times New Roman"/>
          <w:color w:val="000000"/>
          <w:sz w:val="17"/>
          <w:szCs w:val="17"/>
        </w:rPr>
        <w:t xml:space="preserve"> affixed to the front left fork</w:t>
      </w:r>
      <w:r w:rsidR="007D6F6B">
        <w:rPr>
          <w:rFonts w:ascii="Verdana" w:eastAsia="Times New Roman" w:hAnsi="Verdana" w:cs="Times New Roman"/>
          <w:color w:val="000000"/>
          <w:sz w:val="17"/>
          <w:szCs w:val="17"/>
        </w:rPr>
        <w:t xml:space="preserve"> or the lower left corner of the windshield</w:t>
      </w:r>
      <w:r w:rsidR="007D6F6B" w:rsidRPr="007D6F6B">
        <w:rPr>
          <w:rFonts w:ascii="Verdana" w:eastAsia="Times New Roman" w:hAnsi="Verdana" w:cs="Times New Roman"/>
          <w:color w:val="000000"/>
          <w:sz w:val="17"/>
          <w:szCs w:val="17"/>
        </w:rPr>
        <w:t>.</w:t>
      </w:r>
    </w:p>
    <w:p w:rsidR="00C6539A" w:rsidRDefault="00C6539A" w:rsidP="008163BE">
      <w:pPr>
        <w:spacing w:after="0" w:line="240" w:lineRule="auto"/>
        <w:ind w:left="360" w:hanging="360"/>
        <w:rPr>
          <w:rFonts w:ascii="Verdana" w:eastAsia="Times New Roman" w:hAnsi="Verdana" w:cs="Times New Roman"/>
          <w:color w:val="000000"/>
          <w:sz w:val="17"/>
          <w:szCs w:val="17"/>
        </w:rPr>
      </w:pPr>
      <w:r>
        <w:rPr>
          <w:rFonts w:ascii="Verdana" w:eastAsia="Times New Roman" w:hAnsi="Verdana" w:cs="Times New Roman"/>
          <w:color w:val="000000"/>
          <w:sz w:val="17"/>
          <w:szCs w:val="17"/>
        </w:rPr>
        <w:lastRenderedPageBreak/>
        <w:t>E.  Contractors/vendors are required to register with Public Safety and obtain a parking permit before parking on campus.  Parking without a valid permit displayed from the rear-view mirror or dash of the vehicle (depending on type of permit), will result in a parking citation</w:t>
      </w:r>
      <w:r w:rsidR="00846FC2">
        <w:rPr>
          <w:rFonts w:ascii="Verdana" w:eastAsia="Times New Roman" w:hAnsi="Verdana" w:cs="Times New Roman"/>
          <w:color w:val="000000"/>
          <w:sz w:val="17"/>
          <w:szCs w:val="17"/>
        </w:rPr>
        <w:t xml:space="preserve"> and/or tow</w:t>
      </w:r>
      <w:r>
        <w:rPr>
          <w:rFonts w:ascii="Verdana" w:eastAsia="Times New Roman" w:hAnsi="Verdana" w:cs="Times New Roman"/>
          <w:color w:val="000000"/>
          <w:sz w:val="17"/>
          <w:szCs w:val="17"/>
        </w:rPr>
        <w:t>.</w:t>
      </w:r>
      <w:r w:rsidR="00276143">
        <w:rPr>
          <w:rFonts w:ascii="Verdana" w:eastAsia="Times New Roman" w:hAnsi="Verdana" w:cs="Times New Roman"/>
          <w:color w:val="000000"/>
          <w:sz w:val="17"/>
          <w:szCs w:val="17"/>
        </w:rPr>
        <w:t xml:space="preserve">  Parking in restricted lots, spaces or zones will also result in a parking citation</w:t>
      </w:r>
      <w:r w:rsidR="00C576E6">
        <w:rPr>
          <w:rFonts w:ascii="Verdana" w:eastAsia="Times New Roman" w:hAnsi="Verdana" w:cs="Times New Roman"/>
          <w:color w:val="000000"/>
          <w:sz w:val="17"/>
          <w:szCs w:val="17"/>
        </w:rPr>
        <w:t xml:space="preserve"> and/or</w:t>
      </w:r>
      <w:r w:rsidR="00276143">
        <w:rPr>
          <w:rFonts w:ascii="Verdana" w:eastAsia="Times New Roman" w:hAnsi="Verdana" w:cs="Times New Roman"/>
          <w:color w:val="000000"/>
          <w:sz w:val="17"/>
          <w:szCs w:val="17"/>
        </w:rPr>
        <w:t>.</w:t>
      </w:r>
    </w:p>
    <w:p w:rsidR="008163BE" w:rsidRPr="007D6F6B" w:rsidRDefault="008163BE" w:rsidP="008163BE">
      <w:pPr>
        <w:spacing w:after="0" w:line="240" w:lineRule="auto"/>
        <w:ind w:left="360" w:hanging="360"/>
        <w:rPr>
          <w:rFonts w:ascii="Verdana" w:eastAsia="Times New Roman" w:hAnsi="Verdana" w:cs="Times New Roman"/>
          <w:color w:val="000000"/>
          <w:sz w:val="17"/>
          <w:szCs w:val="17"/>
        </w:rPr>
      </w:pPr>
    </w:p>
    <w:p w:rsidR="008163BE" w:rsidRDefault="007D6F6B" w:rsidP="008163BE">
      <w:pPr>
        <w:spacing w:after="0" w:line="240" w:lineRule="auto"/>
        <w:rPr>
          <w:rFonts w:ascii="Verdana" w:eastAsia="Times New Roman" w:hAnsi="Verdana" w:cs="Times New Roman"/>
          <w:b/>
          <w:bCs/>
          <w:color w:val="000000"/>
          <w:sz w:val="17"/>
          <w:szCs w:val="17"/>
        </w:rPr>
      </w:pPr>
      <w:r w:rsidRPr="008163BE">
        <w:rPr>
          <w:rFonts w:ascii="Verdana" w:eastAsia="Times New Roman" w:hAnsi="Verdana" w:cs="Times New Roman"/>
          <w:color w:val="000000"/>
          <w:sz w:val="4"/>
          <w:szCs w:val="4"/>
        </w:rPr>
        <w:br/>
      </w:r>
    </w:p>
    <w:p w:rsidR="008163BE" w:rsidRDefault="008163BE" w:rsidP="008163BE">
      <w:pPr>
        <w:spacing w:after="0" w:line="240" w:lineRule="auto"/>
        <w:rPr>
          <w:rFonts w:ascii="Verdana" w:eastAsia="Times New Roman" w:hAnsi="Verdana" w:cs="Times New Roman"/>
          <w:b/>
          <w:bCs/>
          <w:color w:val="000000"/>
          <w:sz w:val="17"/>
          <w:szCs w:val="17"/>
        </w:rPr>
      </w:pPr>
    </w:p>
    <w:p w:rsidR="007D6F6B" w:rsidRDefault="007D6F6B" w:rsidP="008163BE">
      <w:pPr>
        <w:spacing w:after="0" w:line="240" w:lineRule="auto"/>
        <w:rPr>
          <w:rFonts w:ascii="Verdana" w:eastAsia="Times New Roman" w:hAnsi="Verdana" w:cs="Times New Roman"/>
          <w:b/>
          <w:bCs/>
          <w:color w:val="000000"/>
          <w:sz w:val="17"/>
          <w:szCs w:val="17"/>
        </w:rPr>
      </w:pPr>
      <w:r w:rsidRPr="007D6F6B">
        <w:rPr>
          <w:rFonts w:ascii="Verdana" w:eastAsia="Times New Roman" w:hAnsi="Verdana" w:cs="Times New Roman"/>
          <w:b/>
          <w:bCs/>
          <w:color w:val="000000"/>
          <w:sz w:val="17"/>
          <w:szCs w:val="17"/>
        </w:rPr>
        <w:t>VI. OPERATION AND PARKING OF MOTOR VEHICLES</w:t>
      </w:r>
    </w:p>
    <w:p w:rsidR="008163BE" w:rsidRPr="007D6F6B" w:rsidRDefault="008163BE" w:rsidP="008163BE">
      <w:pPr>
        <w:spacing w:after="0" w:line="240" w:lineRule="auto"/>
        <w:rPr>
          <w:rFonts w:ascii="Verdana" w:eastAsia="Times New Roman" w:hAnsi="Verdana" w:cs="Times New Roman"/>
          <w:color w:val="000000"/>
          <w:sz w:val="17"/>
          <w:szCs w:val="17"/>
        </w:rPr>
      </w:pPr>
    </w:p>
    <w:p w:rsidR="007D6F6B" w:rsidRPr="007D6F6B" w:rsidRDefault="007D6F6B" w:rsidP="008163BE">
      <w:pPr>
        <w:spacing w:after="0" w:line="240" w:lineRule="auto"/>
        <w:ind w:left="360" w:hanging="360"/>
        <w:rPr>
          <w:rFonts w:ascii="Verdana" w:eastAsia="Times New Roman" w:hAnsi="Verdana" w:cs="Times New Roman"/>
          <w:color w:val="000000"/>
          <w:sz w:val="17"/>
          <w:szCs w:val="17"/>
        </w:rPr>
      </w:pPr>
      <w:r w:rsidRPr="007D6F6B">
        <w:rPr>
          <w:rFonts w:ascii="Verdana" w:eastAsia="Times New Roman" w:hAnsi="Verdana" w:cs="Times New Roman"/>
          <w:color w:val="000000"/>
          <w:sz w:val="17"/>
          <w:szCs w:val="17"/>
        </w:rPr>
        <w:t>A. </w:t>
      </w:r>
      <w:r w:rsidR="004E47D8">
        <w:rPr>
          <w:rFonts w:ascii="Verdana" w:eastAsia="Times New Roman" w:hAnsi="Verdana" w:cs="Times New Roman"/>
          <w:color w:val="000000"/>
          <w:sz w:val="17"/>
          <w:szCs w:val="17"/>
        </w:rPr>
        <w:t xml:space="preserve">  </w:t>
      </w:r>
      <w:r w:rsidRPr="007D6F6B">
        <w:rPr>
          <w:rFonts w:ascii="Verdana" w:eastAsia="Times New Roman" w:hAnsi="Verdana" w:cs="Times New Roman"/>
          <w:color w:val="000000"/>
          <w:sz w:val="17"/>
          <w:szCs w:val="17"/>
        </w:rPr>
        <w:t>The speed limit in all parking lots and driveways is 10 miles per hour and 5 miles per hour in the parking structures. Regardless of the posted speed limit, a vehicle operator shall not drive at speeds that are excessive or imprudent for existing road, pedestrian, </w:t>
      </w:r>
      <w:r w:rsidR="004C0423" w:rsidRPr="007D6F6B">
        <w:rPr>
          <w:rFonts w:ascii="Verdana" w:eastAsia="Times New Roman" w:hAnsi="Verdana" w:cs="Times New Roman"/>
          <w:color w:val="000000"/>
          <w:sz w:val="17"/>
          <w:szCs w:val="17"/>
        </w:rPr>
        <w:t>and weather</w:t>
      </w:r>
      <w:r w:rsidRPr="007D6F6B">
        <w:rPr>
          <w:rFonts w:ascii="Verdana" w:eastAsia="Times New Roman" w:hAnsi="Verdana" w:cs="Times New Roman"/>
          <w:color w:val="000000"/>
          <w:sz w:val="17"/>
          <w:szCs w:val="17"/>
        </w:rPr>
        <w:t xml:space="preserve"> or traffic conditions.</w:t>
      </w:r>
    </w:p>
    <w:p w:rsidR="007D6F6B" w:rsidRPr="007D6F6B" w:rsidRDefault="007D6F6B" w:rsidP="008163BE">
      <w:pPr>
        <w:spacing w:after="0" w:line="240" w:lineRule="auto"/>
        <w:ind w:left="360" w:hanging="360"/>
        <w:rPr>
          <w:rFonts w:ascii="Verdana" w:eastAsia="Times New Roman" w:hAnsi="Verdana" w:cs="Times New Roman"/>
          <w:color w:val="000000"/>
          <w:sz w:val="17"/>
          <w:szCs w:val="17"/>
        </w:rPr>
      </w:pPr>
      <w:r w:rsidRPr="007D6F6B">
        <w:rPr>
          <w:rFonts w:ascii="Verdana" w:eastAsia="Times New Roman" w:hAnsi="Verdana" w:cs="Times New Roman"/>
          <w:color w:val="000000"/>
          <w:sz w:val="17"/>
          <w:szCs w:val="17"/>
        </w:rPr>
        <w:t>B. </w:t>
      </w:r>
      <w:r w:rsidR="004E47D8">
        <w:rPr>
          <w:rFonts w:ascii="Verdana" w:eastAsia="Times New Roman" w:hAnsi="Verdana" w:cs="Times New Roman"/>
          <w:color w:val="000000"/>
          <w:sz w:val="17"/>
          <w:szCs w:val="17"/>
        </w:rPr>
        <w:t xml:space="preserve">  </w:t>
      </w:r>
      <w:r w:rsidRPr="007D6F6B">
        <w:rPr>
          <w:rFonts w:ascii="Verdana" w:eastAsia="Times New Roman" w:hAnsi="Verdana" w:cs="Times New Roman"/>
          <w:color w:val="000000"/>
          <w:sz w:val="17"/>
          <w:szCs w:val="17"/>
        </w:rPr>
        <w:t>Every vehicle shall be parked within a designated parking stall as painted in parking lots</w:t>
      </w:r>
      <w:r w:rsidR="00142964">
        <w:rPr>
          <w:rFonts w:ascii="Verdana" w:eastAsia="Times New Roman" w:hAnsi="Verdana" w:cs="Times New Roman"/>
          <w:color w:val="000000"/>
          <w:sz w:val="17"/>
          <w:szCs w:val="17"/>
        </w:rPr>
        <w:t>/structures</w:t>
      </w:r>
      <w:r w:rsidRPr="007D6F6B">
        <w:rPr>
          <w:rFonts w:ascii="Verdana" w:eastAsia="Times New Roman" w:hAnsi="Verdana" w:cs="Times New Roman"/>
          <w:color w:val="000000"/>
          <w:sz w:val="17"/>
          <w:szCs w:val="17"/>
        </w:rPr>
        <w:t>.</w:t>
      </w:r>
    </w:p>
    <w:p w:rsidR="007D6F6B" w:rsidRPr="007D6F6B" w:rsidRDefault="007D6F6B" w:rsidP="008163BE">
      <w:pPr>
        <w:spacing w:after="0" w:line="240" w:lineRule="auto"/>
        <w:ind w:left="360" w:hanging="360"/>
        <w:rPr>
          <w:rFonts w:ascii="Verdana" w:eastAsia="Times New Roman" w:hAnsi="Verdana" w:cs="Times New Roman"/>
          <w:color w:val="000000"/>
          <w:sz w:val="17"/>
          <w:szCs w:val="17"/>
        </w:rPr>
      </w:pPr>
      <w:r w:rsidRPr="007D6F6B">
        <w:rPr>
          <w:rFonts w:ascii="Verdana" w:eastAsia="Times New Roman" w:hAnsi="Verdana" w:cs="Times New Roman"/>
          <w:color w:val="000000"/>
          <w:sz w:val="17"/>
          <w:szCs w:val="17"/>
        </w:rPr>
        <w:t>C. </w:t>
      </w:r>
      <w:r w:rsidR="004E47D8">
        <w:rPr>
          <w:rFonts w:ascii="Verdana" w:eastAsia="Times New Roman" w:hAnsi="Verdana" w:cs="Times New Roman"/>
          <w:color w:val="000000"/>
          <w:sz w:val="17"/>
          <w:szCs w:val="17"/>
        </w:rPr>
        <w:t xml:space="preserve">  </w:t>
      </w:r>
      <w:r w:rsidRPr="007D6F6B">
        <w:rPr>
          <w:rFonts w:ascii="Verdana" w:eastAsia="Times New Roman" w:hAnsi="Verdana" w:cs="Times New Roman"/>
          <w:color w:val="000000"/>
          <w:sz w:val="17"/>
          <w:szCs w:val="17"/>
        </w:rPr>
        <w:t>Pedestrians have the right of way at all times.</w:t>
      </w:r>
    </w:p>
    <w:p w:rsidR="007D6F6B" w:rsidRPr="007D6F6B" w:rsidRDefault="007D6F6B" w:rsidP="008163BE">
      <w:pPr>
        <w:spacing w:after="0" w:line="240" w:lineRule="auto"/>
        <w:ind w:left="360" w:hanging="360"/>
        <w:rPr>
          <w:rFonts w:ascii="Verdana" w:eastAsia="Times New Roman" w:hAnsi="Verdana" w:cs="Times New Roman"/>
          <w:color w:val="000000"/>
          <w:sz w:val="17"/>
          <w:szCs w:val="17"/>
        </w:rPr>
      </w:pPr>
      <w:r w:rsidRPr="007D6F6B">
        <w:rPr>
          <w:rFonts w:ascii="Verdana" w:eastAsia="Times New Roman" w:hAnsi="Verdana" w:cs="Times New Roman"/>
          <w:color w:val="000000"/>
          <w:sz w:val="17"/>
          <w:szCs w:val="17"/>
        </w:rPr>
        <w:t>D. </w:t>
      </w:r>
      <w:r w:rsidR="004E47D8">
        <w:rPr>
          <w:rFonts w:ascii="Verdana" w:eastAsia="Times New Roman" w:hAnsi="Verdana" w:cs="Times New Roman"/>
          <w:color w:val="000000"/>
          <w:sz w:val="17"/>
          <w:szCs w:val="17"/>
        </w:rPr>
        <w:t xml:space="preserve">  </w:t>
      </w:r>
      <w:r w:rsidRPr="007D6F6B">
        <w:rPr>
          <w:rFonts w:ascii="Verdana" w:eastAsia="Times New Roman" w:hAnsi="Verdana" w:cs="Times New Roman"/>
          <w:color w:val="000000"/>
          <w:sz w:val="17"/>
          <w:szCs w:val="17"/>
        </w:rPr>
        <w:t>All state and local laws are enforced on property owned and/or operated by Chapman University.</w:t>
      </w:r>
    </w:p>
    <w:p w:rsidR="007D6F6B" w:rsidRPr="007D6F6B" w:rsidRDefault="007D6F6B" w:rsidP="008163BE">
      <w:pPr>
        <w:spacing w:after="0" w:line="240" w:lineRule="auto"/>
        <w:ind w:left="360" w:hanging="360"/>
        <w:rPr>
          <w:rFonts w:ascii="Verdana" w:eastAsia="Times New Roman" w:hAnsi="Verdana" w:cs="Times New Roman"/>
          <w:color w:val="000000"/>
          <w:sz w:val="17"/>
          <w:szCs w:val="17"/>
        </w:rPr>
      </w:pPr>
      <w:r w:rsidRPr="007D6F6B">
        <w:rPr>
          <w:rFonts w:ascii="Verdana" w:eastAsia="Times New Roman" w:hAnsi="Verdana" w:cs="Times New Roman"/>
          <w:color w:val="000000"/>
          <w:sz w:val="17"/>
          <w:szCs w:val="17"/>
        </w:rPr>
        <w:t>E. </w:t>
      </w:r>
      <w:r w:rsidR="004E47D8">
        <w:rPr>
          <w:rFonts w:ascii="Verdana" w:eastAsia="Times New Roman" w:hAnsi="Verdana" w:cs="Times New Roman"/>
          <w:color w:val="000000"/>
          <w:sz w:val="17"/>
          <w:szCs w:val="17"/>
        </w:rPr>
        <w:t xml:space="preserve">  </w:t>
      </w:r>
      <w:r w:rsidRPr="007D6F6B">
        <w:rPr>
          <w:rFonts w:ascii="Verdana" w:eastAsia="Times New Roman" w:hAnsi="Verdana" w:cs="Times New Roman"/>
          <w:color w:val="000000"/>
          <w:sz w:val="17"/>
          <w:szCs w:val="17"/>
        </w:rPr>
        <w:t>All traffic accidents shall be reported as quickly as possible to the Department of Public Safety.</w:t>
      </w:r>
    </w:p>
    <w:p w:rsidR="007D6F6B" w:rsidRPr="007D6F6B" w:rsidRDefault="007D6F6B" w:rsidP="008163BE">
      <w:pPr>
        <w:spacing w:after="0" w:line="240" w:lineRule="auto"/>
        <w:ind w:left="360" w:hanging="360"/>
        <w:rPr>
          <w:rFonts w:ascii="Verdana" w:eastAsia="Times New Roman" w:hAnsi="Verdana" w:cs="Times New Roman"/>
          <w:color w:val="000000"/>
          <w:sz w:val="17"/>
          <w:szCs w:val="17"/>
        </w:rPr>
      </w:pPr>
      <w:r w:rsidRPr="007D6F6B">
        <w:rPr>
          <w:rFonts w:ascii="Verdana" w:eastAsia="Times New Roman" w:hAnsi="Verdana" w:cs="Times New Roman"/>
          <w:color w:val="000000"/>
          <w:sz w:val="17"/>
          <w:szCs w:val="17"/>
        </w:rPr>
        <w:t>F. </w:t>
      </w:r>
      <w:r w:rsidR="004E47D8">
        <w:rPr>
          <w:rFonts w:ascii="Verdana" w:eastAsia="Times New Roman" w:hAnsi="Verdana" w:cs="Times New Roman"/>
          <w:color w:val="000000"/>
          <w:sz w:val="17"/>
          <w:szCs w:val="17"/>
        </w:rPr>
        <w:t xml:space="preserve">  </w:t>
      </w:r>
      <w:r w:rsidRPr="007D6F6B">
        <w:rPr>
          <w:rFonts w:ascii="Verdana" w:eastAsia="Times New Roman" w:hAnsi="Verdana" w:cs="Times New Roman"/>
          <w:color w:val="000000"/>
          <w:sz w:val="17"/>
          <w:szCs w:val="17"/>
        </w:rPr>
        <w:t>All posted traffic signs are to be obeyed.</w:t>
      </w:r>
    </w:p>
    <w:p w:rsidR="007D6F6B" w:rsidRPr="007D6F6B" w:rsidRDefault="007D6F6B" w:rsidP="008163BE">
      <w:pPr>
        <w:spacing w:after="0" w:line="240" w:lineRule="auto"/>
        <w:ind w:left="360" w:hanging="360"/>
        <w:rPr>
          <w:rFonts w:ascii="Verdana" w:eastAsia="Times New Roman" w:hAnsi="Verdana" w:cs="Times New Roman"/>
          <w:color w:val="000000"/>
          <w:sz w:val="17"/>
          <w:szCs w:val="17"/>
        </w:rPr>
      </w:pPr>
      <w:r w:rsidRPr="007D6F6B">
        <w:rPr>
          <w:rFonts w:ascii="Verdana" w:eastAsia="Times New Roman" w:hAnsi="Verdana" w:cs="Times New Roman"/>
          <w:color w:val="000000"/>
          <w:sz w:val="17"/>
          <w:szCs w:val="17"/>
        </w:rPr>
        <w:t>G. </w:t>
      </w:r>
      <w:r w:rsidR="004E47D8">
        <w:rPr>
          <w:rFonts w:ascii="Verdana" w:eastAsia="Times New Roman" w:hAnsi="Verdana" w:cs="Times New Roman"/>
          <w:color w:val="000000"/>
          <w:sz w:val="17"/>
          <w:szCs w:val="17"/>
        </w:rPr>
        <w:t xml:space="preserve">  </w:t>
      </w:r>
      <w:r w:rsidRPr="007D6F6B">
        <w:rPr>
          <w:rFonts w:ascii="Verdana" w:eastAsia="Times New Roman" w:hAnsi="Verdana" w:cs="Times New Roman"/>
          <w:color w:val="000000"/>
          <w:sz w:val="17"/>
          <w:szCs w:val="17"/>
        </w:rPr>
        <w:t>All parking regulations are enforced 24 hours-per-day, 365 days-per-year.</w:t>
      </w:r>
    </w:p>
    <w:p w:rsidR="007D6F6B" w:rsidRDefault="007D6F6B" w:rsidP="008163BE">
      <w:pPr>
        <w:spacing w:after="0" w:line="240" w:lineRule="auto"/>
        <w:ind w:left="360" w:hanging="360"/>
        <w:rPr>
          <w:rFonts w:ascii="Verdana" w:eastAsia="Times New Roman" w:hAnsi="Verdana" w:cs="Times New Roman"/>
          <w:color w:val="000000"/>
          <w:sz w:val="17"/>
          <w:szCs w:val="17"/>
        </w:rPr>
      </w:pPr>
      <w:r w:rsidRPr="007D6F6B">
        <w:rPr>
          <w:rFonts w:ascii="Verdana" w:eastAsia="Times New Roman" w:hAnsi="Verdana" w:cs="Times New Roman"/>
          <w:color w:val="000000"/>
          <w:sz w:val="17"/>
          <w:szCs w:val="17"/>
        </w:rPr>
        <w:t>H. </w:t>
      </w:r>
      <w:r w:rsidR="004E47D8">
        <w:rPr>
          <w:rFonts w:ascii="Verdana" w:eastAsia="Times New Roman" w:hAnsi="Verdana" w:cs="Times New Roman"/>
          <w:color w:val="000000"/>
          <w:sz w:val="17"/>
          <w:szCs w:val="17"/>
        </w:rPr>
        <w:t xml:space="preserve">  </w:t>
      </w:r>
      <w:r w:rsidRPr="007D6F6B">
        <w:rPr>
          <w:rFonts w:ascii="Verdana" w:eastAsia="Times New Roman" w:hAnsi="Verdana" w:cs="Times New Roman"/>
          <w:color w:val="000000"/>
          <w:sz w:val="17"/>
          <w:szCs w:val="17"/>
        </w:rPr>
        <w:t>No vehicles are to be driven and/or parked in such a manner that obstructs the free movement of emergency vehicles on campus. If a vehicle is so parked, it is subject to immediate tow at the owner's expense.</w:t>
      </w:r>
    </w:p>
    <w:p w:rsidR="009864BB" w:rsidRPr="007D6F6B" w:rsidRDefault="009864BB" w:rsidP="008163BE">
      <w:pPr>
        <w:spacing w:after="0" w:line="240" w:lineRule="auto"/>
        <w:ind w:left="360" w:hanging="360"/>
        <w:rPr>
          <w:rFonts w:ascii="Verdana" w:eastAsia="Times New Roman" w:hAnsi="Verdana" w:cs="Times New Roman"/>
          <w:color w:val="000000"/>
          <w:sz w:val="17"/>
          <w:szCs w:val="17"/>
        </w:rPr>
      </w:pPr>
      <w:r>
        <w:rPr>
          <w:rFonts w:ascii="Verdana" w:eastAsia="Times New Roman" w:hAnsi="Verdana" w:cs="Times New Roman"/>
          <w:color w:val="000000"/>
          <w:sz w:val="17"/>
          <w:szCs w:val="17"/>
        </w:rPr>
        <w:t>I.  There is no overnight parking permitted in the Barrera, Lastinger</w:t>
      </w:r>
      <w:r w:rsidR="009F1172">
        <w:rPr>
          <w:rFonts w:ascii="Verdana" w:eastAsia="Times New Roman" w:hAnsi="Verdana" w:cs="Times New Roman"/>
          <w:color w:val="000000"/>
          <w:sz w:val="17"/>
          <w:szCs w:val="17"/>
        </w:rPr>
        <w:t>, Palm Lot,</w:t>
      </w:r>
      <w:r>
        <w:rPr>
          <w:rFonts w:ascii="Verdana" w:eastAsia="Times New Roman" w:hAnsi="Verdana" w:cs="Times New Roman"/>
          <w:color w:val="000000"/>
          <w:sz w:val="17"/>
          <w:szCs w:val="17"/>
        </w:rPr>
        <w:t xml:space="preserve"> </w:t>
      </w:r>
      <w:r w:rsidR="009F1172">
        <w:rPr>
          <w:rFonts w:ascii="Verdana" w:eastAsia="Times New Roman" w:hAnsi="Verdana" w:cs="Times New Roman"/>
          <w:color w:val="000000"/>
          <w:sz w:val="17"/>
          <w:szCs w:val="17"/>
        </w:rPr>
        <w:t>West Palm Industrial Lot</w:t>
      </w:r>
      <w:r w:rsidR="004101E7">
        <w:rPr>
          <w:rFonts w:ascii="Verdana" w:eastAsia="Times New Roman" w:hAnsi="Verdana" w:cs="Times New Roman"/>
          <w:color w:val="000000"/>
          <w:sz w:val="17"/>
          <w:szCs w:val="17"/>
        </w:rPr>
        <w:t xml:space="preserve"> (except </w:t>
      </w:r>
      <w:r w:rsidR="009F1172">
        <w:rPr>
          <w:rFonts w:ascii="Verdana" w:eastAsia="Times New Roman" w:hAnsi="Verdana" w:cs="Times New Roman"/>
          <w:color w:val="000000"/>
          <w:sz w:val="17"/>
          <w:szCs w:val="17"/>
        </w:rPr>
        <w:t xml:space="preserve">University Service Vehicles) </w:t>
      </w:r>
      <w:r>
        <w:rPr>
          <w:rFonts w:ascii="Verdana" w:eastAsia="Times New Roman" w:hAnsi="Verdana" w:cs="Times New Roman"/>
          <w:color w:val="000000"/>
          <w:sz w:val="17"/>
          <w:szCs w:val="17"/>
        </w:rPr>
        <w:t>or West Campus Structures.  All vehicles must vacate the</w:t>
      </w:r>
      <w:r w:rsidR="009F1172">
        <w:rPr>
          <w:rFonts w:ascii="Verdana" w:eastAsia="Times New Roman" w:hAnsi="Verdana" w:cs="Times New Roman"/>
          <w:color w:val="000000"/>
          <w:sz w:val="17"/>
          <w:szCs w:val="17"/>
        </w:rPr>
        <w:t>se locations</w:t>
      </w:r>
      <w:r>
        <w:rPr>
          <w:rFonts w:ascii="Verdana" w:eastAsia="Times New Roman" w:hAnsi="Verdana" w:cs="Times New Roman"/>
          <w:color w:val="000000"/>
          <w:sz w:val="17"/>
          <w:szCs w:val="17"/>
        </w:rPr>
        <w:t xml:space="preserve"> by 3 AM.  Vehicles left overnight are subject to citation</w:t>
      </w:r>
      <w:r w:rsidR="009F1172">
        <w:rPr>
          <w:rFonts w:ascii="Verdana" w:eastAsia="Times New Roman" w:hAnsi="Verdana" w:cs="Times New Roman"/>
          <w:color w:val="000000"/>
          <w:sz w:val="17"/>
          <w:szCs w:val="17"/>
        </w:rPr>
        <w:t xml:space="preserve"> and/or tow at owner’s expense.  Exceptions to this policy must be approved by Parking Services.  Commuter students m</w:t>
      </w:r>
      <w:r w:rsidR="00C576E6">
        <w:rPr>
          <w:rFonts w:ascii="Verdana" w:eastAsia="Times New Roman" w:hAnsi="Verdana" w:cs="Times New Roman"/>
          <w:color w:val="000000"/>
          <w:sz w:val="17"/>
          <w:szCs w:val="17"/>
        </w:rPr>
        <w:t>ay not store vehicles on campus ever and Resident students may not store vehicles on campus over summer.</w:t>
      </w:r>
    </w:p>
    <w:p w:rsidR="007D6F6B" w:rsidRDefault="009864BB" w:rsidP="008163BE">
      <w:pPr>
        <w:spacing w:after="0" w:line="240" w:lineRule="auto"/>
        <w:ind w:left="360" w:hanging="360"/>
        <w:rPr>
          <w:rFonts w:ascii="Verdana" w:eastAsia="Times New Roman" w:hAnsi="Verdana" w:cs="Times New Roman"/>
          <w:color w:val="000000"/>
          <w:sz w:val="17"/>
          <w:szCs w:val="17"/>
        </w:rPr>
      </w:pPr>
      <w:r>
        <w:rPr>
          <w:rFonts w:ascii="Verdana" w:eastAsia="Times New Roman" w:hAnsi="Verdana" w:cs="Times New Roman"/>
          <w:color w:val="000000"/>
          <w:sz w:val="17"/>
          <w:szCs w:val="17"/>
        </w:rPr>
        <w:t>J</w:t>
      </w:r>
      <w:r w:rsidR="007D6F6B" w:rsidRPr="007D6F6B">
        <w:rPr>
          <w:rFonts w:ascii="Verdana" w:eastAsia="Times New Roman" w:hAnsi="Verdana" w:cs="Times New Roman"/>
          <w:color w:val="000000"/>
          <w:sz w:val="17"/>
          <w:szCs w:val="17"/>
        </w:rPr>
        <w:t>. </w:t>
      </w:r>
      <w:r w:rsidR="004E47D8">
        <w:rPr>
          <w:rFonts w:ascii="Verdana" w:eastAsia="Times New Roman" w:hAnsi="Verdana" w:cs="Times New Roman"/>
          <w:color w:val="000000"/>
          <w:sz w:val="17"/>
          <w:szCs w:val="17"/>
        </w:rPr>
        <w:t xml:space="preserve">  </w:t>
      </w:r>
      <w:r w:rsidR="007D6F6B" w:rsidRPr="007D6F6B">
        <w:rPr>
          <w:rFonts w:ascii="Verdana" w:eastAsia="Times New Roman" w:hAnsi="Verdana" w:cs="Times New Roman"/>
          <w:color w:val="000000"/>
          <w:sz w:val="17"/>
          <w:szCs w:val="17"/>
        </w:rPr>
        <w:t>Public Safety</w:t>
      </w:r>
      <w:r>
        <w:rPr>
          <w:rFonts w:ascii="Verdana" w:eastAsia="Times New Roman" w:hAnsi="Verdana" w:cs="Times New Roman"/>
          <w:color w:val="000000"/>
          <w:sz w:val="17"/>
          <w:szCs w:val="17"/>
        </w:rPr>
        <w:t xml:space="preserve"> and Parking Services</w:t>
      </w:r>
      <w:r w:rsidR="007D6F6B" w:rsidRPr="007D6F6B">
        <w:rPr>
          <w:rFonts w:ascii="Verdana" w:eastAsia="Times New Roman" w:hAnsi="Verdana" w:cs="Times New Roman"/>
          <w:color w:val="000000"/>
          <w:sz w:val="17"/>
          <w:szCs w:val="17"/>
        </w:rPr>
        <w:t xml:space="preserve"> reserves the right to restrict access to parking lots, structures or spaces as nee</w:t>
      </w:r>
      <w:r w:rsidR="007D6F6B">
        <w:rPr>
          <w:rFonts w:ascii="Verdana" w:eastAsia="Times New Roman" w:hAnsi="Verdana" w:cs="Times New Roman"/>
          <w:color w:val="000000"/>
          <w:sz w:val="17"/>
          <w:szCs w:val="17"/>
        </w:rPr>
        <w:t xml:space="preserve">ded.  Parking in </w:t>
      </w:r>
      <w:r w:rsidR="004E47D8">
        <w:rPr>
          <w:rFonts w:ascii="Verdana" w:eastAsia="Times New Roman" w:hAnsi="Verdana" w:cs="Times New Roman"/>
          <w:color w:val="000000"/>
          <w:sz w:val="17"/>
          <w:szCs w:val="17"/>
        </w:rPr>
        <w:t xml:space="preserve">a </w:t>
      </w:r>
      <w:r w:rsidR="007D6F6B" w:rsidRPr="007D6F6B">
        <w:rPr>
          <w:rFonts w:ascii="Verdana" w:eastAsia="Times New Roman" w:hAnsi="Verdana" w:cs="Times New Roman"/>
          <w:color w:val="000000"/>
          <w:sz w:val="17"/>
          <w:szCs w:val="17"/>
        </w:rPr>
        <w:t>temporarily restricted lot, structure or space may result in a parking citation</w:t>
      </w:r>
      <w:r w:rsidR="00417E5C">
        <w:rPr>
          <w:rFonts w:ascii="Verdana" w:eastAsia="Times New Roman" w:hAnsi="Verdana" w:cs="Times New Roman"/>
          <w:color w:val="000000"/>
          <w:sz w:val="17"/>
          <w:szCs w:val="17"/>
        </w:rPr>
        <w:t xml:space="preserve"> and/or tow at owner’s expense</w:t>
      </w:r>
      <w:r w:rsidR="007D6F6B" w:rsidRPr="007D6F6B">
        <w:rPr>
          <w:rFonts w:ascii="Verdana" w:eastAsia="Times New Roman" w:hAnsi="Verdana" w:cs="Times New Roman"/>
          <w:color w:val="000000"/>
          <w:sz w:val="17"/>
          <w:szCs w:val="17"/>
        </w:rPr>
        <w:t>.</w:t>
      </w:r>
      <w:r>
        <w:rPr>
          <w:rFonts w:ascii="Verdana" w:eastAsia="Times New Roman" w:hAnsi="Verdana" w:cs="Times New Roman"/>
          <w:color w:val="000000"/>
          <w:sz w:val="17"/>
          <w:szCs w:val="17"/>
        </w:rPr>
        <w:t xml:space="preserve">  It is the responsibility of the vehicle operator to abide by posted signage</w:t>
      </w:r>
      <w:r w:rsidR="009F1172">
        <w:rPr>
          <w:rFonts w:ascii="Verdana" w:eastAsia="Times New Roman" w:hAnsi="Verdana" w:cs="Times New Roman"/>
          <w:color w:val="000000"/>
          <w:sz w:val="17"/>
          <w:szCs w:val="17"/>
        </w:rPr>
        <w:t>, to monitor Chapman E-mail for parking notices</w:t>
      </w:r>
      <w:r>
        <w:rPr>
          <w:rFonts w:ascii="Verdana" w:eastAsia="Times New Roman" w:hAnsi="Verdana" w:cs="Times New Roman"/>
          <w:color w:val="000000"/>
          <w:sz w:val="17"/>
          <w:szCs w:val="17"/>
        </w:rPr>
        <w:t xml:space="preserve"> and to check the Parking Services website for updates.</w:t>
      </w:r>
    </w:p>
    <w:p w:rsidR="00AD434B" w:rsidRDefault="009864BB" w:rsidP="008163BE">
      <w:pPr>
        <w:spacing w:after="0" w:line="240" w:lineRule="auto"/>
        <w:ind w:left="360" w:hanging="360"/>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K.  </w:t>
      </w:r>
      <w:r w:rsidR="00AD434B">
        <w:rPr>
          <w:rFonts w:ascii="Verdana" w:eastAsia="Times New Roman" w:hAnsi="Verdana" w:cs="Times New Roman"/>
          <w:color w:val="000000"/>
          <w:sz w:val="17"/>
          <w:szCs w:val="17"/>
        </w:rPr>
        <w:t>Vehicle maintenance and repairs are not permitted in campus parking lots or structures with the exception of licensed businesses performing windshield replac</w:t>
      </w:r>
      <w:r w:rsidR="004101E7">
        <w:rPr>
          <w:rFonts w:ascii="Verdana" w:eastAsia="Times New Roman" w:hAnsi="Verdana" w:cs="Times New Roman"/>
          <w:color w:val="000000"/>
          <w:sz w:val="17"/>
          <w:szCs w:val="17"/>
        </w:rPr>
        <w:t xml:space="preserve">ement, tire changing </w:t>
      </w:r>
      <w:r w:rsidR="00AD434B">
        <w:rPr>
          <w:rFonts w:ascii="Verdana" w:eastAsia="Times New Roman" w:hAnsi="Verdana" w:cs="Times New Roman"/>
          <w:color w:val="000000"/>
          <w:sz w:val="17"/>
          <w:szCs w:val="17"/>
        </w:rPr>
        <w:t>or jumpstarts.  Individuals conducting repairs on personal vehicles on the premises may be referred for disciplinary action.  Additionally, individuals improperly disposing of hazardous materials (oil, power steering fluid, antifreeze, batteries, etc.) will be report</w:t>
      </w:r>
      <w:r w:rsidR="004101E7">
        <w:rPr>
          <w:rFonts w:ascii="Verdana" w:eastAsia="Times New Roman" w:hAnsi="Verdana" w:cs="Times New Roman"/>
          <w:color w:val="000000"/>
          <w:sz w:val="17"/>
          <w:szCs w:val="17"/>
        </w:rPr>
        <w:t>ed</w:t>
      </w:r>
      <w:r w:rsidR="00AD434B">
        <w:rPr>
          <w:rFonts w:ascii="Verdana" w:eastAsia="Times New Roman" w:hAnsi="Verdana" w:cs="Times New Roman"/>
          <w:color w:val="000000"/>
          <w:sz w:val="17"/>
          <w:szCs w:val="17"/>
        </w:rPr>
        <w:t xml:space="preserve"> to the Department of Environmental Protection.</w:t>
      </w:r>
    </w:p>
    <w:p w:rsidR="008163BE" w:rsidRPr="007D6F6B" w:rsidRDefault="008163BE" w:rsidP="008163BE">
      <w:pPr>
        <w:spacing w:after="0" w:line="240" w:lineRule="auto"/>
        <w:ind w:left="360" w:hanging="360"/>
        <w:rPr>
          <w:rFonts w:ascii="Verdana" w:eastAsia="Times New Roman" w:hAnsi="Verdana" w:cs="Times New Roman"/>
          <w:color w:val="000000"/>
          <w:sz w:val="17"/>
          <w:szCs w:val="17"/>
        </w:rPr>
      </w:pPr>
    </w:p>
    <w:p w:rsidR="007D6F6B" w:rsidRDefault="007D6F6B" w:rsidP="008163BE">
      <w:pPr>
        <w:spacing w:after="0" w:line="240" w:lineRule="auto"/>
        <w:rPr>
          <w:rFonts w:ascii="Verdana" w:eastAsia="Times New Roman" w:hAnsi="Verdana" w:cs="Times New Roman"/>
          <w:b/>
          <w:bCs/>
          <w:color w:val="000000"/>
          <w:sz w:val="17"/>
          <w:szCs w:val="17"/>
        </w:rPr>
      </w:pPr>
      <w:r w:rsidRPr="007D6F6B">
        <w:rPr>
          <w:rFonts w:ascii="Verdana" w:eastAsia="Times New Roman" w:hAnsi="Verdana" w:cs="Times New Roman"/>
          <w:b/>
          <w:bCs/>
          <w:color w:val="000000"/>
          <w:sz w:val="17"/>
          <w:szCs w:val="17"/>
        </w:rPr>
        <w:t>VII. DRIVING WHILE INTOXICATED</w:t>
      </w:r>
    </w:p>
    <w:p w:rsidR="008163BE" w:rsidRPr="007D6F6B" w:rsidRDefault="008163BE" w:rsidP="008163BE">
      <w:pPr>
        <w:spacing w:after="0" w:line="240" w:lineRule="auto"/>
        <w:rPr>
          <w:rFonts w:ascii="Verdana" w:eastAsia="Times New Roman" w:hAnsi="Verdana" w:cs="Times New Roman"/>
          <w:color w:val="000000"/>
          <w:sz w:val="17"/>
          <w:szCs w:val="17"/>
        </w:rPr>
      </w:pPr>
    </w:p>
    <w:p w:rsidR="007D6F6B" w:rsidRPr="007D6F6B" w:rsidRDefault="007D6F6B" w:rsidP="008163BE">
      <w:pPr>
        <w:spacing w:after="0" w:line="240" w:lineRule="auto"/>
        <w:ind w:left="360" w:hanging="360"/>
        <w:rPr>
          <w:rFonts w:ascii="Verdana" w:eastAsia="Times New Roman" w:hAnsi="Verdana" w:cs="Times New Roman"/>
          <w:color w:val="000000"/>
          <w:sz w:val="17"/>
          <w:szCs w:val="17"/>
        </w:rPr>
      </w:pPr>
      <w:r w:rsidRPr="007D6F6B">
        <w:rPr>
          <w:rFonts w:ascii="Verdana" w:eastAsia="Times New Roman" w:hAnsi="Verdana" w:cs="Times New Roman"/>
          <w:color w:val="000000"/>
          <w:sz w:val="17"/>
          <w:szCs w:val="17"/>
        </w:rPr>
        <w:t>A. </w:t>
      </w:r>
      <w:r w:rsidR="004E47D8">
        <w:rPr>
          <w:rFonts w:ascii="Verdana" w:eastAsia="Times New Roman" w:hAnsi="Verdana" w:cs="Times New Roman"/>
          <w:color w:val="000000"/>
          <w:sz w:val="17"/>
          <w:szCs w:val="17"/>
        </w:rPr>
        <w:t xml:space="preserve">  </w:t>
      </w:r>
      <w:r w:rsidRPr="007D6F6B">
        <w:rPr>
          <w:rFonts w:ascii="Verdana" w:eastAsia="Times New Roman" w:hAnsi="Verdana" w:cs="Times New Roman"/>
          <w:color w:val="000000"/>
          <w:sz w:val="17"/>
          <w:szCs w:val="17"/>
        </w:rPr>
        <w:t>Driving while intoxicated on private property is a crime in the state of California. California Vehicle Code 23152 (a) &amp; (b) states: "It is unlawful for any person who is under the influence of an alcoholic beverage or any drug, or under the combined influence of an alcoholic beverage and any drug, to drive a vehicle." and "It is unlawful for any person who has 0.08 percent or more, by weight, of alcohol in his or her blood to drive a vehicle."</w:t>
      </w:r>
    </w:p>
    <w:p w:rsidR="00D723D0" w:rsidRDefault="007D6F6B" w:rsidP="008163BE">
      <w:pPr>
        <w:spacing w:after="0" w:line="240" w:lineRule="auto"/>
        <w:ind w:left="360" w:hanging="360"/>
        <w:rPr>
          <w:rFonts w:ascii="Verdana" w:eastAsia="Times New Roman" w:hAnsi="Verdana" w:cs="Times New Roman"/>
          <w:color w:val="000000"/>
          <w:sz w:val="17"/>
          <w:szCs w:val="17"/>
        </w:rPr>
      </w:pPr>
      <w:r w:rsidRPr="007D6F6B">
        <w:rPr>
          <w:rFonts w:ascii="Verdana" w:eastAsia="Times New Roman" w:hAnsi="Verdana" w:cs="Times New Roman"/>
          <w:color w:val="000000"/>
          <w:sz w:val="17"/>
          <w:szCs w:val="17"/>
        </w:rPr>
        <w:t>B. </w:t>
      </w:r>
      <w:r w:rsidR="004E47D8">
        <w:rPr>
          <w:rFonts w:ascii="Verdana" w:eastAsia="Times New Roman" w:hAnsi="Verdana" w:cs="Times New Roman"/>
          <w:color w:val="000000"/>
          <w:sz w:val="17"/>
          <w:szCs w:val="17"/>
        </w:rPr>
        <w:t xml:space="preserve">  </w:t>
      </w:r>
      <w:r w:rsidRPr="007D6F6B">
        <w:rPr>
          <w:rFonts w:ascii="Verdana" w:eastAsia="Times New Roman" w:hAnsi="Verdana" w:cs="Times New Roman"/>
          <w:color w:val="000000"/>
          <w:sz w:val="17"/>
          <w:szCs w:val="17"/>
        </w:rPr>
        <w:t xml:space="preserve">It is a major safety hazard to you, as well as the University community, to drive a vehicle while intoxicated and will be treated as such.  If, in the opinion of the Public Safety </w:t>
      </w:r>
      <w:r w:rsidR="004101E7">
        <w:rPr>
          <w:rFonts w:ascii="Verdana" w:eastAsia="Times New Roman" w:hAnsi="Verdana" w:cs="Times New Roman"/>
          <w:color w:val="000000"/>
          <w:sz w:val="17"/>
          <w:szCs w:val="17"/>
        </w:rPr>
        <w:t xml:space="preserve">or Parking and Transportation </w:t>
      </w:r>
      <w:r w:rsidRPr="007D6F6B">
        <w:rPr>
          <w:rFonts w:ascii="Verdana" w:eastAsia="Times New Roman" w:hAnsi="Verdana" w:cs="Times New Roman"/>
          <w:color w:val="000000"/>
          <w:sz w:val="17"/>
          <w:szCs w:val="17"/>
        </w:rPr>
        <w:t xml:space="preserve">officer, </w:t>
      </w:r>
      <w:r w:rsidR="00681B0E">
        <w:rPr>
          <w:rFonts w:ascii="Verdana" w:eastAsia="Times New Roman" w:hAnsi="Verdana" w:cs="Times New Roman"/>
          <w:color w:val="000000"/>
          <w:sz w:val="17"/>
          <w:szCs w:val="17"/>
        </w:rPr>
        <w:t>a person appears to be driving on campus while intoxicated</w:t>
      </w:r>
      <w:r w:rsidRPr="007D6F6B">
        <w:rPr>
          <w:rFonts w:ascii="Verdana" w:eastAsia="Times New Roman" w:hAnsi="Verdana" w:cs="Times New Roman"/>
          <w:color w:val="000000"/>
          <w:sz w:val="17"/>
          <w:szCs w:val="17"/>
        </w:rPr>
        <w:t>, the Orange Police Department will be called to assist. A person may be arrested for driving while intoxicated and/or may receive punitive action from the University</w:t>
      </w:r>
      <w:r w:rsidR="00EF6C57">
        <w:rPr>
          <w:rFonts w:ascii="Verdana" w:eastAsia="Times New Roman" w:hAnsi="Verdana" w:cs="Times New Roman"/>
          <w:color w:val="000000"/>
          <w:sz w:val="17"/>
          <w:szCs w:val="17"/>
        </w:rPr>
        <w:t>.</w:t>
      </w:r>
    </w:p>
    <w:p w:rsidR="00D267C5" w:rsidRDefault="00D267C5" w:rsidP="00D267C5">
      <w:pPr>
        <w:pStyle w:val="Heading3"/>
        <w:spacing w:before="0" w:beforeAutospacing="0" w:after="0" w:afterAutospacing="0"/>
        <w:rPr>
          <w:color w:val="808080"/>
          <w:sz w:val="4"/>
          <w:szCs w:val="4"/>
        </w:rPr>
      </w:pPr>
    </w:p>
    <w:p w:rsidR="00697555" w:rsidRDefault="00697555" w:rsidP="00697555">
      <w:pPr>
        <w:spacing w:after="0" w:line="240" w:lineRule="auto"/>
        <w:rPr>
          <w:rFonts w:ascii="Verdana" w:hAnsi="Verdana"/>
          <w:b/>
          <w:bCs/>
          <w:color w:val="808080"/>
          <w:sz w:val="4"/>
          <w:szCs w:val="4"/>
        </w:rPr>
        <w:sectPr w:rsidR="00697555" w:rsidSect="008163BE">
          <w:pgSz w:w="12240" w:h="15840"/>
          <w:pgMar w:top="1080" w:right="1080" w:bottom="1080" w:left="1080" w:header="720" w:footer="720" w:gutter="0"/>
          <w:cols w:space="720"/>
          <w:docGrid w:linePitch="360"/>
        </w:sectPr>
      </w:pPr>
    </w:p>
    <w:p w:rsidR="008256B6" w:rsidRDefault="008256B6" w:rsidP="00697555">
      <w:pPr>
        <w:spacing w:after="0" w:line="240" w:lineRule="auto"/>
        <w:rPr>
          <w:rFonts w:ascii="Verdana" w:hAnsi="Verdana"/>
          <w:b/>
          <w:bCs/>
          <w:color w:val="808080"/>
          <w:sz w:val="4"/>
          <w:szCs w:val="4"/>
        </w:rPr>
      </w:pPr>
      <w:r>
        <w:rPr>
          <w:noProof/>
        </w:rPr>
        <w:lastRenderedPageBreak/>
        <w:drawing>
          <wp:anchor distT="0" distB="0" distL="114300" distR="114300" simplePos="0" relativeHeight="251661312" behindDoc="1" locked="0" layoutInCell="1" allowOverlap="0">
            <wp:simplePos x="0" y="0"/>
            <wp:positionH relativeFrom="column">
              <wp:posOffset>-99060</wp:posOffset>
            </wp:positionH>
            <wp:positionV relativeFrom="paragraph">
              <wp:posOffset>0</wp:posOffset>
            </wp:positionV>
            <wp:extent cx="7094220" cy="8495665"/>
            <wp:effectExtent l="0" t="0" r="0" b="635"/>
            <wp:wrapTight wrapText="bothSides">
              <wp:wrapPolygon edited="0">
                <wp:start x="0" y="0"/>
                <wp:lineTo x="0" y="21553"/>
                <wp:lineTo x="21519" y="21553"/>
                <wp:lineTo x="215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4444" t="21003" r="14000" b="7523"/>
                    <a:stretch/>
                  </pic:blipFill>
                  <pic:spPr bwMode="auto">
                    <a:xfrm>
                      <a:off x="0" y="0"/>
                      <a:ext cx="7094220" cy="8495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256B6" w:rsidRDefault="008256B6" w:rsidP="00697555">
      <w:pPr>
        <w:spacing w:after="0" w:line="240" w:lineRule="auto"/>
        <w:rPr>
          <w:rFonts w:ascii="Verdana" w:hAnsi="Verdana"/>
          <w:b/>
          <w:bCs/>
          <w:color w:val="808080"/>
          <w:sz w:val="4"/>
          <w:szCs w:val="4"/>
        </w:rPr>
      </w:pPr>
    </w:p>
    <w:p w:rsidR="008256B6" w:rsidRPr="008163BE" w:rsidRDefault="008256B6" w:rsidP="008256B6">
      <w:pPr>
        <w:pStyle w:val="Heading3"/>
        <w:spacing w:before="0" w:beforeAutospacing="0" w:after="0" w:afterAutospacing="0"/>
        <w:jc w:val="center"/>
        <w:rPr>
          <w:color w:val="000000" w:themeColor="text1"/>
          <w:sz w:val="16"/>
          <w:szCs w:val="16"/>
        </w:rPr>
      </w:pPr>
      <w:r w:rsidRPr="00C74192">
        <w:rPr>
          <w:rFonts w:ascii="Times New Roman" w:hAnsi="Times New Roman"/>
          <w:color w:val="231F20"/>
          <w:spacing w:val="4"/>
          <w:sz w:val="20"/>
          <w:szCs w:val="20"/>
        </w:rPr>
        <w:t>C</w:t>
      </w:r>
      <w:r w:rsidRPr="00C74192">
        <w:rPr>
          <w:rFonts w:ascii="Times New Roman" w:hAnsi="Times New Roman"/>
          <w:color w:val="231F20"/>
          <w:spacing w:val="-1"/>
          <w:sz w:val="20"/>
          <w:szCs w:val="20"/>
        </w:rPr>
        <w:t>o</w:t>
      </w:r>
      <w:r w:rsidRPr="00C74192">
        <w:rPr>
          <w:rFonts w:ascii="Times New Roman" w:hAnsi="Times New Roman"/>
          <w:color w:val="231F20"/>
          <w:spacing w:val="1"/>
          <w:sz w:val="20"/>
          <w:szCs w:val="20"/>
        </w:rPr>
        <w:t>l</w:t>
      </w:r>
      <w:r w:rsidRPr="00C74192">
        <w:rPr>
          <w:rFonts w:ascii="Times New Roman" w:hAnsi="Times New Roman"/>
          <w:color w:val="231F20"/>
          <w:spacing w:val="-2"/>
          <w:sz w:val="20"/>
          <w:szCs w:val="20"/>
        </w:rPr>
        <w:t>o</w:t>
      </w:r>
      <w:r w:rsidRPr="00C74192">
        <w:rPr>
          <w:rFonts w:ascii="Times New Roman" w:hAnsi="Times New Roman"/>
          <w:color w:val="231F20"/>
          <w:sz w:val="20"/>
          <w:szCs w:val="20"/>
        </w:rPr>
        <w:t>r</w:t>
      </w:r>
      <w:r w:rsidRPr="00C74192">
        <w:rPr>
          <w:rFonts w:ascii="Times New Roman" w:hAnsi="Times New Roman"/>
          <w:color w:val="231F20"/>
          <w:spacing w:val="-16"/>
          <w:sz w:val="20"/>
          <w:szCs w:val="20"/>
        </w:rPr>
        <w:t xml:space="preserve"> </w:t>
      </w:r>
      <w:r w:rsidRPr="00C74192">
        <w:rPr>
          <w:rFonts w:ascii="Times New Roman" w:hAnsi="Times New Roman"/>
          <w:color w:val="231F20"/>
          <w:spacing w:val="1"/>
          <w:sz w:val="20"/>
          <w:szCs w:val="20"/>
        </w:rPr>
        <w:t>c</w:t>
      </w:r>
      <w:r w:rsidRPr="00C74192">
        <w:rPr>
          <w:rFonts w:ascii="Times New Roman" w:hAnsi="Times New Roman"/>
          <w:color w:val="231F20"/>
          <w:spacing w:val="2"/>
          <w:sz w:val="20"/>
          <w:szCs w:val="20"/>
        </w:rPr>
        <w:t>o</w:t>
      </w:r>
      <w:r w:rsidRPr="00C74192">
        <w:rPr>
          <w:rFonts w:ascii="Times New Roman" w:hAnsi="Times New Roman"/>
          <w:color w:val="231F20"/>
          <w:sz w:val="20"/>
          <w:szCs w:val="20"/>
        </w:rPr>
        <w:t>di</w:t>
      </w:r>
      <w:r w:rsidRPr="00C74192">
        <w:rPr>
          <w:rFonts w:ascii="Times New Roman" w:hAnsi="Times New Roman"/>
          <w:color w:val="231F20"/>
          <w:spacing w:val="-1"/>
          <w:sz w:val="20"/>
          <w:szCs w:val="20"/>
        </w:rPr>
        <w:t>n</w:t>
      </w:r>
      <w:r w:rsidRPr="00C74192">
        <w:rPr>
          <w:rFonts w:ascii="Times New Roman" w:hAnsi="Times New Roman"/>
          <w:color w:val="231F20"/>
          <w:sz w:val="20"/>
          <w:szCs w:val="20"/>
        </w:rPr>
        <w:t>g</w:t>
      </w:r>
      <w:r w:rsidRPr="00C74192">
        <w:rPr>
          <w:rFonts w:ascii="Times New Roman" w:hAnsi="Times New Roman"/>
          <w:color w:val="231F20"/>
          <w:spacing w:val="-6"/>
          <w:sz w:val="20"/>
          <w:szCs w:val="20"/>
        </w:rPr>
        <w:t xml:space="preserve"> </w:t>
      </w:r>
      <w:r w:rsidRPr="00C74192">
        <w:rPr>
          <w:rFonts w:ascii="Times New Roman" w:hAnsi="Times New Roman"/>
          <w:color w:val="231F20"/>
          <w:spacing w:val="1"/>
          <w:w w:val="98"/>
          <w:sz w:val="20"/>
          <w:szCs w:val="20"/>
        </w:rPr>
        <w:t>c</w:t>
      </w:r>
      <w:r w:rsidRPr="00C74192">
        <w:rPr>
          <w:rFonts w:ascii="Times New Roman" w:hAnsi="Times New Roman"/>
          <w:color w:val="231F20"/>
          <w:spacing w:val="-2"/>
          <w:w w:val="98"/>
          <w:sz w:val="20"/>
          <w:szCs w:val="20"/>
        </w:rPr>
        <w:t>o</w:t>
      </w:r>
      <w:r w:rsidRPr="00C74192">
        <w:rPr>
          <w:rFonts w:ascii="Times New Roman" w:hAnsi="Times New Roman"/>
          <w:color w:val="231F20"/>
          <w:w w:val="98"/>
          <w:sz w:val="20"/>
          <w:szCs w:val="20"/>
        </w:rPr>
        <w:t>r</w:t>
      </w:r>
      <w:r w:rsidRPr="00C74192">
        <w:rPr>
          <w:rFonts w:ascii="Times New Roman" w:hAnsi="Times New Roman"/>
          <w:color w:val="231F20"/>
          <w:spacing w:val="-1"/>
          <w:w w:val="98"/>
          <w:sz w:val="20"/>
          <w:szCs w:val="20"/>
        </w:rPr>
        <w:t>r</w:t>
      </w:r>
      <w:r w:rsidRPr="00C74192">
        <w:rPr>
          <w:rFonts w:ascii="Times New Roman" w:hAnsi="Times New Roman"/>
          <w:color w:val="231F20"/>
          <w:w w:val="98"/>
          <w:sz w:val="20"/>
          <w:szCs w:val="20"/>
        </w:rPr>
        <w:t>e</w:t>
      </w:r>
      <w:r w:rsidRPr="00C74192">
        <w:rPr>
          <w:rFonts w:ascii="Times New Roman" w:hAnsi="Times New Roman"/>
          <w:color w:val="231F20"/>
          <w:spacing w:val="-1"/>
          <w:w w:val="98"/>
          <w:sz w:val="20"/>
          <w:szCs w:val="20"/>
        </w:rPr>
        <w:t>s</w:t>
      </w:r>
      <w:r w:rsidRPr="00C74192">
        <w:rPr>
          <w:rFonts w:ascii="Times New Roman" w:hAnsi="Times New Roman"/>
          <w:color w:val="231F20"/>
          <w:spacing w:val="2"/>
          <w:w w:val="98"/>
          <w:sz w:val="20"/>
          <w:szCs w:val="20"/>
        </w:rPr>
        <w:t>p</w:t>
      </w:r>
      <w:r w:rsidRPr="00C74192">
        <w:rPr>
          <w:rFonts w:ascii="Times New Roman" w:hAnsi="Times New Roman"/>
          <w:color w:val="231F20"/>
          <w:spacing w:val="-2"/>
          <w:w w:val="98"/>
          <w:sz w:val="20"/>
          <w:szCs w:val="20"/>
        </w:rPr>
        <w:t>o</w:t>
      </w:r>
      <w:r w:rsidRPr="00C74192">
        <w:rPr>
          <w:rFonts w:ascii="Times New Roman" w:hAnsi="Times New Roman"/>
          <w:color w:val="231F20"/>
          <w:w w:val="98"/>
          <w:sz w:val="20"/>
          <w:szCs w:val="20"/>
        </w:rPr>
        <w:t>nds</w:t>
      </w:r>
      <w:r>
        <w:rPr>
          <w:rFonts w:ascii="Times New Roman" w:hAnsi="Times New Roman"/>
          <w:color w:val="231F20"/>
          <w:spacing w:val="-6"/>
          <w:w w:val="98"/>
          <w:sz w:val="20"/>
          <w:szCs w:val="20"/>
        </w:rPr>
        <w:t xml:space="preserve"> </w:t>
      </w:r>
      <w:r w:rsidRPr="00C74192">
        <w:rPr>
          <w:rFonts w:ascii="Times New Roman" w:hAnsi="Times New Roman"/>
          <w:color w:val="231F20"/>
          <w:spacing w:val="2"/>
          <w:sz w:val="20"/>
          <w:szCs w:val="20"/>
        </w:rPr>
        <w:t>w</w:t>
      </w:r>
      <w:r w:rsidRPr="00C74192">
        <w:rPr>
          <w:rFonts w:ascii="Times New Roman" w:hAnsi="Times New Roman"/>
          <w:color w:val="231F20"/>
          <w:spacing w:val="-1"/>
          <w:sz w:val="20"/>
          <w:szCs w:val="20"/>
        </w:rPr>
        <w:t>i</w:t>
      </w:r>
      <w:r w:rsidRPr="00C74192">
        <w:rPr>
          <w:rFonts w:ascii="Times New Roman" w:hAnsi="Times New Roman"/>
          <w:color w:val="231F20"/>
          <w:sz w:val="20"/>
          <w:szCs w:val="20"/>
        </w:rPr>
        <w:t>th</w:t>
      </w:r>
      <w:r w:rsidRPr="00C74192">
        <w:rPr>
          <w:rFonts w:ascii="Times New Roman" w:hAnsi="Times New Roman"/>
          <w:color w:val="231F20"/>
          <w:spacing w:val="-14"/>
          <w:sz w:val="20"/>
          <w:szCs w:val="20"/>
        </w:rPr>
        <w:t xml:space="preserve"> </w:t>
      </w:r>
      <w:r w:rsidRPr="00C74192">
        <w:rPr>
          <w:rFonts w:ascii="Times New Roman" w:hAnsi="Times New Roman"/>
          <w:color w:val="231F20"/>
          <w:spacing w:val="2"/>
          <w:sz w:val="20"/>
          <w:szCs w:val="20"/>
        </w:rPr>
        <w:t>p</w:t>
      </w:r>
      <w:r w:rsidRPr="00C74192">
        <w:rPr>
          <w:rFonts w:ascii="Times New Roman" w:hAnsi="Times New Roman"/>
          <w:color w:val="231F20"/>
          <w:spacing w:val="-1"/>
          <w:sz w:val="20"/>
          <w:szCs w:val="20"/>
        </w:rPr>
        <w:t>e</w:t>
      </w:r>
      <w:r w:rsidRPr="00C74192">
        <w:rPr>
          <w:rFonts w:ascii="Times New Roman" w:hAnsi="Times New Roman"/>
          <w:color w:val="231F20"/>
          <w:sz w:val="20"/>
          <w:szCs w:val="20"/>
        </w:rPr>
        <w:t>rm</w:t>
      </w:r>
      <w:r w:rsidRPr="00C74192">
        <w:rPr>
          <w:rFonts w:ascii="Times New Roman" w:hAnsi="Times New Roman"/>
          <w:color w:val="231F20"/>
          <w:spacing w:val="-1"/>
          <w:sz w:val="20"/>
          <w:szCs w:val="20"/>
        </w:rPr>
        <w:t>i</w:t>
      </w:r>
      <w:r w:rsidRPr="00C74192">
        <w:rPr>
          <w:rFonts w:ascii="Times New Roman" w:hAnsi="Times New Roman"/>
          <w:color w:val="231F20"/>
          <w:sz w:val="20"/>
          <w:szCs w:val="20"/>
        </w:rPr>
        <w:t>t</w:t>
      </w:r>
      <w:r w:rsidRPr="00C74192">
        <w:rPr>
          <w:rFonts w:ascii="Times New Roman" w:hAnsi="Times New Roman"/>
          <w:color w:val="231F20"/>
          <w:spacing w:val="-14"/>
          <w:sz w:val="20"/>
          <w:szCs w:val="20"/>
        </w:rPr>
        <w:t xml:space="preserve"> </w:t>
      </w:r>
      <w:r w:rsidRPr="00C74192">
        <w:rPr>
          <w:rFonts w:ascii="Times New Roman" w:hAnsi="Times New Roman"/>
          <w:color w:val="231F20"/>
          <w:spacing w:val="1"/>
          <w:sz w:val="20"/>
          <w:szCs w:val="20"/>
        </w:rPr>
        <w:t>c</w:t>
      </w:r>
      <w:r w:rsidRPr="00C74192">
        <w:rPr>
          <w:rFonts w:ascii="Times New Roman" w:hAnsi="Times New Roman"/>
          <w:color w:val="231F20"/>
          <w:spacing w:val="-1"/>
          <w:sz w:val="20"/>
          <w:szCs w:val="20"/>
        </w:rPr>
        <w:t>o</w:t>
      </w:r>
      <w:r w:rsidRPr="00C74192">
        <w:rPr>
          <w:rFonts w:ascii="Times New Roman" w:hAnsi="Times New Roman"/>
          <w:color w:val="231F20"/>
          <w:spacing w:val="1"/>
          <w:sz w:val="20"/>
          <w:szCs w:val="20"/>
        </w:rPr>
        <w:t>l</w:t>
      </w:r>
      <w:r w:rsidRPr="00C74192">
        <w:rPr>
          <w:rFonts w:ascii="Times New Roman" w:hAnsi="Times New Roman"/>
          <w:color w:val="231F20"/>
          <w:spacing w:val="-2"/>
          <w:sz w:val="20"/>
          <w:szCs w:val="20"/>
        </w:rPr>
        <w:t>o</w:t>
      </w:r>
      <w:r w:rsidRPr="00C74192">
        <w:rPr>
          <w:rFonts w:ascii="Times New Roman" w:hAnsi="Times New Roman"/>
          <w:color w:val="231F20"/>
          <w:sz w:val="20"/>
          <w:szCs w:val="20"/>
        </w:rPr>
        <w:t>r</w:t>
      </w:r>
      <w:r w:rsidRPr="00C74192">
        <w:rPr>
          <w:rFonts w:ascii="Times New Roman" w:hAnsi="Times New Roman"/>
          <w:color w:val="231F20"/>
          <w:spacing w:val="-10"/>
          <w:sz w:val="20"/>
          <w:szCs w:val="20"/>
        </w:rPr>
        <w:t xml:space="preserve"> </w:t>
      </w:r>
      <w:r w:rsidRPr="00C74192">
        <w:rPr>
          <w:rFonts w:ascii="Times New Roman" w:hAnsi="Times New Roman"/>
          <w:color w:val="231F20"/>
          <w:spacing w:val="-1"/>
          <w:sz w:val="20"/>
          <w:szCs w:val="20"/>
        </w:rPr>
        <w:t>a</w:t>
      </w:r>
      <w:r w:rsidRPr="00C74192">
        <w:rPr>
          <w:rFonts w:ascii="Times New Roman" w:hAnsi="Times New Roman"/>
          <w:color w:val="231F20"/>
          <w:sz w:val="20"/>
          <w:szCs w:val="20"/>
        </w:rPr>
        <w:t>nd</w:t>
      </w:r>
      <w:r w:rsidRPr="00C74192">
        <w:rPr>
          <w:rFonts w:ascii="Times New Roman" w:hAnsi="Times New Roman"/>
          <w:color w:val="231F20"/>
          <w:spacing w:val="-15"/>
          <w:sz w:val="20"/>
          <w:szCs w:val="20"/>
        </w:rPr>
        <w:t xml:space="preserve"> </w:t>
      </w:r>
      <w:r w:rsidRPr="00C74192">
        <w:rPr>
          <w:rFonts w:ascii="Times New Roman" w:hAnsi="Times New Roman"/>
          <w:color w:val="231F20"/>
          <w:spacing w:val="1"/>
          <w:sz w:val="20"/>
          <w:szCs w:val="20"/>
        </w:rPr>
        <w:t>l</w:t>
      </w:r>
      <w:r w:rsidRPr="00C74192">
        <w:rPr>
          <w:rFonts w:ascii="Times New Roman" w:hAnsi="Times New Roman"/>
          <w:color w:val="231F20"/>
          <w:spacing w:val="-1"/>
          <w:sz w:val="20"/>
          <w:szCs w:val="20"/>
        </w:rPr>
        <w:t>o</w:t>
      </w:r>
      <w:r w:rsidRPr="00C74192">
        <w:rPr>
          <w:rFonts w:ascii="Times New Roman" w:hAnsi="Times New Roman"/>
          <w:color w:val="231F20"/>
          <w:sz w:val="20"/>
          <w:szCs w:val="20"/>
        </w:rPr>
        <w:t>t</w:t>
      </w:r>
      <w:r w:rsidRPr="00C74192">
        <w:rPr>
          <w:rFonts w:ascii="Times New Roman" w:hAnsi="Times New Roman"/>
          <w:color w:val="231F20"/>
          <w:spacing w:val="-1"/>
          <w:sz w:val="20"/>
          <w:szCs w:val="20"/>
        </w:rPr>
        <w:t xml:space="preserve"> </w:t>
      </w:r>
      <w:r w:rsidRPr="00C74192">
        <w:rPr>
          <w:rFonts w:ascii="Times New Roman" w:hAnsi="Times New Roman"/>
          <w:color w:val="231F20"/>
          <w:spacing w:val="1"/>
          <w:sz w:val="20"/>
          <w:szCs w:val="20"/>
        </w:rPr>
        <w:t>d</w:t>
      </w:r>
      <w:r w:rsidRPr="00C74192">
        <w:rPr>
          <w:rFonts w:ascii="Times New Roman" w:hAnsi="Times New Roman"/>
          <w:color w:val="231F20"/>
          <w:sz w:val="20"/>
          <w:szCs w:val="20"/>
        </w:rPr>
        <w:t>e</w:t>
      </w:r>
      <w:r w:rsidRPr="00C74192">
        <w:rPr>
          <w:rFonts w:ascii="Times New Roman" w:hAnsi="Times New Roman"/>
          <w:color w:val="231F20"/>
          <w:spacing w:val="-1"/>
          <w:sz w:val="20"/>
          <w:szCs w:val="20"/>
        </w:rPr>
        <w:t>s</w:t>
      </w:r>
      <w:r w:rsidRPr="00C74192">
        <w:rPr>
          <w:rFonts w:ascii="Times New Roman" w:hAnsi="Times New Roman"/>
          <w:color w:val="231F20"/>
          <w:sz w:val="20"/>
          <w:szCs w:val="20"/>
        </w:rPr>
        <w:t>i</w:t>
      </w:r>
      <w:r w:rsidRPr="00C74192">
        <w:rPr>
          <w:rFonts w:ascii="Times New Roman" w:hAnsi="Times New Roman"/>
          <w:color w:val="231F20"/>
          <w:spacing w:val="1"/>
          <w:sz w:val="20"/>
          <w:szCs w:val="20"/>
        </w:rPr>
        <w:t>gn</w:t>
      </w:r>
      <w:r w:rsidRPr="00C74192">
        <w:rPr>
          <w:rFonts w:ascii="Times New Roman" w:hAnsi="Times New Roman"/>
          <w:color w:val="231F20"/>
          <w:spacing w:val="-3"/>
          <w:sz w:val="20"/>
          <w:szCs w:val="20"/>
        </w:rPr>
        <w:t>a</w:t>
      </w:r>
      <w:r w:rsidRPr="00C74192">
        <w:rPr>
          <w:rFonts w:ascii="Times New Roman" w:hAnsi="Times New Roman"/>
          <w:color w:val="231F20"/>
          <w:spacing w:val="-1"/>
          <w:sz w:val="20"/>
          <w:szCs w:val="20"/>
        </w:rPr>
        <w:t>t</w:t>
      </w:r>
      <w:r w:rsidRPr="00C74192">
        <w:rPr>
          <w:rFonts w:ascii="Times New Roman" w:hAnsi="Times New Roman"/>
          <w:color w:val="231F20"/>
          <w:spacing w:val="1"/>
          <w:sz w:val="20"/>
          <w:szCs w:val="20"/>
        </w:rPr>
        <w:t>i</w:t>
      </w:r>
      <w:r w:rsidRPr="00C74192">
        <w:rPr>
          <w:rFonts w:ascii="Times New Roman" w:hAnsi="Times New Roman"/>
          <w:color w:val="231F20"/>
          <w:spacing w:val="-2"/>
          <w:sz w:val="20"/>
          <w:szCs w:val="20"/>
        </w:rPr>
        <w:t>o</w:t>
      </w:r>
      <w:r w:rsidRPr="00C74192">
        <w:rPr>
          <w:rFonts w:ascii="Times New Roman" w:hAnsi="Times New Roman"/>
          <w:color w:val="231F20"/>
          <w:sz w:val="20"/>
          <w:szCs w:val="20"/>
        </w:rPr>
        <w:t>ns</w:t>
      </w:r>
      <w:r w:rsidRPr="00C74192">
        <w:rPr>
          <w:rFonts w:ascii="Times New Roman" w:hAnsi="Times New Roman"/>
          <w:color w:val="231F20"/>
          <w:spacing w:val="-9"/>
          <w:sz w:val="20"/>
          <w:szCs w:val="20"/>
        </w:rPr>
        <w:t xml:space="preserve"> </w:t>
      </w:r>
      <w:r w:rsidRPr="00C74192">
        <w:rPr>
          <w:rFonts w:ascii="Times New Roman" w:hAnsi="Times New Roman"/>
          <w:color w:val="231F20"/>
          <w:sz w:val="20"/>
          <w:szCs w:val="20"/>
        </w:rPr>
        <w:t>li</w:t>
      </w:r>
      <w:r w:rsidRPr="00C74192">
        <w:rPr>
          <w:rFonts w:ascii="Times New Roman" w:hAnsi="Times New Roman"/>
          <w:color w:val="231F20"/>
          <w:spacing w:val="-1"/>
          <w:sz w:val="20"/>
          <w:szCs w:val="20"/>
        </w:rPr>
        <w:t>s</w:t>
      </w:r>
      <w:r w:rsidRPr="00C74192">
        <w:rPr>
          <w:rFonts w:ascii="Times New Roman" w:hAnsi="Times New Roman"/>
          <w:color w:val="231F20"/>
          <w:spacing w:val="-3"/>
          <w:sz w:val="20"/>
          <w:szCs w:val="20"/>
        </w:rPr>
        <w:t>t</w:t>
      </w:r>
      <w:r w:rsidRPr="00C74192">
        <w:rPr>
          <w:rFonts w:ascii="Times New Roman" w:hAnsi="Times New Roman"/>
          <w:color w:val="231F20"/>
          <w:spacing w:val="2"/>
          <w:sz w:val="20"/>
          <w:szCs w:val="20"/>
        </w:rPr>
        <w:t>e</w:t>
      </w:r>
      <w:r w:rsidRPr="00C74192">
        <w:rPr>
          <w:rFonts w:ascii="Times New Roman" w:hAnsi="Times New Roman"/>
          <w:color w:val="231F20"/>
          <w:sz w:val="20"/>
          <w:szCs w:val="20"/>
        </w:rPr>
        <w:t>d</w:t>
      </w:r>
      <w:r w:rsidRPr="00C74192">
        <w:rPr>
          <w:rFonts w:ascii="Times New Roman" w:hAnsi="Times New Roman"/>
          <w:color w:val="231F20"/>
          <w:spacing w:val="-9"/>
          <w:sz w:val="20"/>
          <w:szCs w:val="20"/>
        </w:rPr>
        <w:t xml:space="preserve"> </w:t>
      </w:r>
      <w:r w:rsidRPr="00C74192">
        <w:rPr>
          <w:rFonts w:ascii="Times New Roman" w:hAnsi="Times New Roman"/>
          <w:color w:val="231F20"/>
          <w:spacing w:val="-2"/>
          <w:sz w:val="20"/>
          <w:szCs w:val="20"/>
        </w:rPr>
        <w:t>o</w:t>
      </w:r>
      <w:r w:rsidRPr="00C74192">
        <w:rPr>
          <w:rFonts w:ascii="Times New Roman" w:hAnsi="Times New Roman"/>
          <w:color w:val="231F20"/>
          <w:sz w:val="20"/>
          <w:szCs w:val="20"/>
        </w:rPr>
        <w:t>n</w:t>
      </w:r>
      <w:r w:rsidRPr="00C74192">
        <w:rPr>
          <w:rFonts w:ascii="Times New Roman" w:hAnsi="Times New Roman"/>
          <w:color w:val="231F20"/>
          <w:spacing w:val="-1"/>
          <w:sz w:val="20"/>
          <w:szCs w:val="20"/>
        </w:rPr>
        <w:t xml:space="preserve"> </w:t>
      </w:r>
      <w:r w:rsidRPr="00C74192">
        <w:rPr>
          <w:rFonts w:ascii="Times New Roman" w:hAnsi="Times New Roman"/>
          <w:color w:val="231F20"/>
          <w:sz w:val="20"/>
          <w:szCs w:val="20"/>
        </w:rPr>
        <w:t>the</w:t>
      </w:r>
      <w:r w:rsidRPr="00C74192">
        <w:rPr>
          <w:rFonts w:ascii="Times New Roman" w:hAnsi="Times New Roman"/>
          <w:color w:val="231F20"/>
          <w:spacing w:val="-10"/>
          <w:sz w:val="20"/>
          <w:szCs w:val="20"/>
        </w:rPr>
        <w:t xml:space="preserve"> </w:t>
      </w:r>
      <w:r w:rsidRPr="00C74192">
        <w:rPr>
          <w:rFonts w:ascii="Times New Roman" w:hAnsi="Times New Roman"/>
          <w:color w:val="231F20"/>
          <w:spacing w:val="2"/>
          <w:w w:val="96"/>
          <w:sz w:val="20"/>
          <w:szCs w:val="20"/>
        </w:rPr>
        <w:t>p</w:t>
      </w:r>
      <w:r w:rsidRPr="00C74192">
        <w:rPr>
          <w:rFonts w:ascii="Times New Roman" w:hAnsi="Times New Roman"/>
          <w:color w:val="231F20"/>
          <w:spacing w:val="-1"/>
          <w:w w:val="96"/>
          <w:sz w:val="20"/>
          <w:szCs w:val="20"/>
        </w:rPr>
        <w:t>a</w:t>
      </w:r>
      <w:r w:rsidRPr="00C74192">
        <w:rPr>
          <w:rFonts w:ascii="Times New Roman" w:hAnsi="Times New Roman"/>
          <w:color w:val="231F20"/>
          <w:w w:val="96"/>
          <w:sz w:val="20"/>
          <w:szCs w:val="20"/>
        </w:rPr>
        <w:t>r</w:t>
      </w:r>
      <w:r w:rsidRPr="00C74192">
        <w:rPr>
          <w:rFonts w:ascii="Times New Roman" w:hAnsi="Times New Roman"/>
          <w:color w:val="231F20"/>
          <w:spacing w:val="2"/>
          <w:w w:val="96"/>
          <w:sz w:val="20"/>
          <w:szCs w:val="20"/>
        </w:rPr>
        <w:t>k</w:t>
      </w:r>
      <w:r w:rsidRPr="00C74192">
        <w:rPr>
          <w:rFonts w:ascii="Times New Roman" w:hAnsi="Times New Roman"/>
          <w:color w:val="231F20"/>
          <w:w w:val="96"/>
          <w:sz w:val="20"/>
          <w:szCs w:val="20"/>
        </w:rPr>
        <w:t>i</w:t>
      </w:r>
      <w:r w:rsidRPr="00C74192">
        <w:rPr>
          <w:rFonts w:ascii="Times New Roman" w:hAnsi="Times New Roman"/>
          <w:color w:val="231F20"/>
          <w:spacing w:val="-1"/>
          <w:w w:val="96"/>
          <w:sz w:val="20"/>
          <w:szCs w:val="20"/>
        </w:rPr>
        <w:t>n</w:t>
      </w:r>
      <w:r w:rsidRPr="00C74192">
        <w:rPr>
          <w:rFonts w:ascii="Times New Roman" w:hAnsi="Times New Roman"/>
          <w:color w:val="231F20"/>
          <w:w w:val="96"/>
          <w:sz w:val="20"/>
          <w:szCs w:val="20"/>
        </w:rPr>
        <w:t>g</w:t>
      </w:r>
      <w:r w:rsidRPr="00C74192">
        <w:rPr>
          <w:rFonts w:ascii="Times New Roman" w:hAnsi="Times New Roman"/>
          <w:color w:val="231F20"/>
          <w:spacing w:val="-2"/>
          <w:w w:val="96"/>
          <w:sz w:val="20"/>
          <w:szCs w:val="20"/>
        </w:rPr>
        <w:t xml:space="preserve"> </w:t>
      </w:r>
      <w:r w:rsidRPr="00C74192">
        <w:rPr>
          <w:rFonts w:ascii="Times New Roman" w:hAnsi="Times New Roman"/>
          <w:color w:val="231F20"/>
          <w:spacing w:val="1"/>
          <w:sz w:val="20"/>
          <w:szCs w:val="20"/>
        </w:rPr>
        <w:t>m</w:t>
      </w:r>
      <w:r w:rsidRPr="00C74192">
        <w:rPr>
          <w:rFonts w:ascii="Times New Roman" w:hAnsi="Times New Roman"/>
          <w:color w:val="231F20"/>
          <w:spacing w:val="-3"/>
          <w:sz w:val="20"/>
          <w:szCs w:val="20"/>
        </w:rPr>
        <w:t>a</w:t>
      </w:r>
      <w:r w:rsidRPr="00C74192">
        <w:rPr>
          <w:rFonts w:ascii="Times New Roman" w:hAnsi="Times New Roman"/>
          <w:color w:val="231F20"/>
          <w:spacing w:val="-5"/>
          <w:sz w:val="20"/>
          <w:szCs w:val="20"/>
        </w:rPr>
        <w:t>p</w:t>
      </w:r>
      <w:r w:rsidRPr="00C74192">
        <w:rPr>
          <w:rFonts w:ascii="Times New Roman" w:hAnsi="Times New Roman"/>
          <w:color w:val="231F20"/>
          <w:sz w:val="20"/>
          <w:szCs w:val="20"/>
        </w:rPr>
        <w:t>.</w:t>
      </w:r>
    </w:p>
    <w:p w:rsidR="00697555" w:rsidRDefault="00697555" w:rsidP="00697555">
      <w:pPr>
        <w:spacing w:after="0" w:line="240" w:lineRule="auto"/>
        <w:rPr>
          <w:rFonts w:ascii="Verdana" w:hAnsi="Verdana"/>
          <w:b/>
          <w:bCs/>
          <w:color w:val="808080"/>
          <w:sz w:val="4"/>
          <w:szCs w:val="4"/>
        </w:rPr>
        <w:sectPr w:rsidR="00697555" w:rsidSect="008256B6">
          <w:pgSz w:w="12240" w:h="15840" w:code="1"/>
          <w:pgMar w:top="720" w:right="720" w:bottom="720" w:left="720" w:header="720" w:footer="720" w:gutter="0"/>
          <w:cols w:space="720"/>
          <w:docGrid w:linePitch="360"/>
        </w:sectPr>
      </w:pPr>
      <w:bookmarkStart w:id="0" w:name="_GoBack"/>
      <w:bookmarkEnd w:id="0"/>
    </w:p>
    <w:p w:rsidR="004C0423" w:rsidRDefault="004C0423" w:rsidP="004C0423">
      <w:pPr>
        <w:pStyle w:val="Heading3"/>
        <w:spacing w:before="0" w:beforeAutospacing="0" w:after="0" w:afterAutospacing="0"/>
        <w:rPr>
          <w:color w:val="000000"/>
          <w:sz w:val="17"/>
          <w:szCs w:val="17"/>
        </w:rPr>
      </w:pPr>
    </w:p>
    <w:p w:rsidR="00BF007D" w:rsidRPr="009864BB" w:rsidRDefault="00CB3D92" w:rsidP="009864BB">
      <w:pPr>
        <w:pStyle w:val="Heading3"/>
        <w:spacing w:before="0" w:beforeAutospacing="0" w:after="0" w:afterAutospacing="0"/>
        <w:rPr>
          <w:color w:val="000000"/>
          <w:sz w:val="17"/>
          <w:szCs w:val="17"/>
        </w:rPr>
      </w:pPr>
      <w:r w:rsidRPr="007D6F6B">
        <w:rPr>
          <w:color w:val="000000"/>
          <w:sz w:val="17"/>
          <w:szCs w:val="17"/>
        </w:rPr>
        <w:t>VIII. PARKING AREAS AND ZONES</w:t>
      </w:r>
      <w:r w:rsidR="004C0423">
        <w:rPr>
          <w:color w:val="000000"/>
          <w:sz w:val="17"/>
          <w:szCs w:val="17"/>
        </w:rPr>
        <w:t xml:space="preserve"> </w:t>
      </w:r>
      <w:r w:rsidR="009864BB" w:rsidRPr="00BF007D">
        <w:rPr>
          <w:color w:val="000000"/>
          <w:sz w:val="17"/>
          <w:szCs w:val="17"/>
        </w:rPr>
        <w:t>at</w:t>
      </w:r>
      <w:r w:rsidR="007D6F6B" w:rsidRPr="00BF007D">
        <w:rPr>
          <w:color w:val="000000"/>
          <w:sz w:val="17"/>
          <w:szCs w:val="17"/>
        </w:rPr>
        <w:t xml:space="preserve"> or near the entrance of every lot on cam</w:t>
      </w:r>
      <w:r w:rsidR="009161A3" w:rsidRPr="00BF007D">
        <w:rPr>
          <w:color w:val="000000"/>
          <w:sz w:val="17"/>
          <w:szCs w:val="17"/>
        </w:rPr>
        <w:t xml:space="preserve">pus </w:t>
      </w:r>
      <w:r w:rsidR="007D6F6B" w:rsidRPr="00BF007D">
        <w:rPr>
          <w:color w:val="000000"/>
          <w:sz w:val="17"/>
          <w:szCs w:val="17"/>
        </w:rPr>
        <w:t>is a sign designating lot assignments.  Parking is restricted, permits are issued for specific lots and all vehicles parked in unauthorized areas/spaces will receive a citation.</w:t>
      </w:r>
      <w:r w:rsidR="009161A3" w:rsidRPr="00BF007D">
        <w:rPr>
          <w:color w:val="000000"/>
          <w:sz w:val="17"/>
          <w:szCs w:val="17"/>
        </w:rPr>
        <w:t xml:space="preserve">  Please refer to the above parking plan for specific parking lot assignments.</w:t>
      </w:r>
    </w:p>
    <w:p w:rsidR="008B7096" w:rsidRPr="008B7096" w:rsidRDefault="00300CE4" w:rsidP="00D31EAF">
      <w:pPr>
        <w:pStyle w:val="ListParagraph"/>
        <w:numPr>
          <w:ilvl w:val="1"/>
          <w:numId w:val="2"/>
        </w:numPr>
        <w:spacing w:before="100" w:beforeAutospacing="1" w:after="100" w:afterAutospacing="1" w:line="240" w:lineRule="auto"/>
        <w:rPr>
          <w:rFonts w:ascii="Verdana" w:eastAsia="Times New Roman" w:hAnsi="Verdana" w:cs="Times New Roman"/>
          <w:color w:val="000000"/>
          <w:sz w:val="17"/>
          <w:szCs w:val="17"/>
        </w:rPr>
      </w:pPr>
      <w:r w:rsidRPr="008B7096">
        <w:rPr>
          <w:rFonts w:ascii="Verdana" w:eastAsia="Times New Roman" w:hAnsi="Verdana" w:cs="Times New Roman"/>
          <w:b/>
          <w:color w:val="000000"/>
          <w:sz w:val="17"/>
          <w:szCs w:val="17"/>
        </w:rPr>
        <w:t xml:space="preserve">Disabled spaces </w:t>
      </w:r>
      <w:r w:rsidRPr="008B7096">
        <w:rPr>
          <w:rFonts w:ascii="Verdana" w:eastAsia="Times New Roman" w:hAnsi="Verdana" w:cs="Times New Roman"/>
          <w:color w:val="000000"/>
          <w:sz w:val="17"/>
          <w:szCs w:val="17"/>
        </w:rPr>
        <w:t>require the vehicle dr</w:t>
      </w:r>
      <w:r w:rsidR="007A2F82">
        <w:rPr>
          <w:rFonts w:ascii="Verdana" w:eastAsia="Times New Roman" w:hAnsi="Verdana" w:cs="Times New Roman"/>
          <w:color w:val="000000"/>
          <w:sz w:val="17"/>
          <w:szCs w:val="17"/>
        </w:rPr>
        <w:t>iver to display a valid disability</w:t>
      </w:r>
      <w:r w:rsidRPr="008B7096">
        <w:rPr>
          <w:rFonts w:ascii="Verdana" w:eastAsia="Times New Roman" w:hAnsi="Verdana" w:cs="Times New Roman"/>
          <w:color w:val="000000"/>
          <w:sz w:val="17"/>
          <w:szCs w:val="17"/>
        </w:rPr>
        <w:t xml:space="preserve"> placard in addition to a valid university permit.  Faculty, Staff </w:t>
      </w:r>
      <w:r w:rsidR="007A2F82">
        <w:rPr>
          <w:rFonts w:ascii="Verdana" w:eastAsia="Times New Roman" w:hAnsi="Verdana" w:cs="Times New Roman"/>
          <w:color w:val="000000"/>
          <w:sz w:val="17"/>
          <w:szCs w:val="17"/>
        </w:rPr>
        <w:t>and Students with valid disability</w:t>
      </w:r>
      <w:r w:rsidRPr="008B7096">
        <w:rPr>
          <w:rFonts w:ascii="Verdana" w:eastAsia="Times New Roman" w:hAnsi="Verdana" w:cs="Times New Roman"/>
          <w:color w:val="000000"/>
          <w:sz w:val="17"/>
          <w:szCs w:val="17"/>
        </w:rPr>
        <w:t xml:space="preserve"> placards must submit a copy of the state registration card to Parking Services either in person or by scanning a copy of the card to </w:t>
      </w:r>
      <w:hyperlink r:id="rId13" w:history="1">
        <w:r w:rsidRPr="008B7096">
          <w:rPr>
            <w:rStyle w:val="Hyperlink"/>
            <w:rFonts w:ascii="Verdana" w:eastAsia="Times New Roman" w:hAnsi="Verdana" w:cs="Times New Roman"/>
            <w:color w:val="0070C0"/>
            <w:sz w:val="17"/>
            <w:szCs w:val="17"/>
          </w:rPr>
          <w:t>transportation@chapman.edu</w:t>
        </w:r>
      </w:hyperlink>
      <w:r w:rsidRPr="008B7096">
        <w:rPr>
          <w:rFonts w:ascii="Verdana" w:eastAsia="Times New Roman" w:hAnsi="Verdana" w:cs="Times New Roman"/>
          <w:color w:val="0070C0"/>
          <w:sz w:val="17"/>
          <w:szCs w:val="17"/>
        </w:rPr>
        <w:t xml:space="preserve">. </w:t>
      </w:r>
      <w:r w:rsidRPr="008B7096">
        <w:rPr>
          <w:rFonts w:ascii="Verdana" w:eastAsia="Times New Roman" w:hAnsi="Verdana" w:cs="Times New Roman"/>
          <w:color w:val="000000" w:themeColor="text1"/>
          <w:sz w:val="17"/>
          <w:szCs w:val="17"/>
        </w:rPr>
        <w:t xml:space="preserve">The placard must be issued to the person using it for parking privileges. </w:t>
      </w:r>
      <w:r w:rsidR="00B30BA5">
        <w:rPr>
          <w:rFonts w:ascii="Verdana" w:eastAsia="Times New Roman" w:hAnsi="Verdana" w:cs="Times New Roman"/>
          <w:color w:val="000000" w:themeColor="text1"/>
          <w:sz w:val="17"/>
          <w:szCs w:val="17"/>
        </w:rPr>
        <w:t xml:space="preserve"> The placard must be registered in the permit holders Vehicle Registration Record.</w:t>
      </w:r>
      <w:r w:rsidRPr="008B7096">
        <w:rPr>
          <w:rFonts w:ascii="Verdana" w:eastAsia="Times New Roman" w:hAnsi="Verdana" w:cs="Times New Roman"/>
          <w:color w:val="000000" w:themeColor="text1"/>
          <w:sz w:val="17"/>
          <w:szCs w:val="17"/>
        </w:rPr>
        <w:t xml:space="preserve"> Those with vali</w:t>
      </w:r>
      <w:r w:rsidR="007A2F82">
        <w:rPr>
          <w:rFonts w:ascii="Verdana" w:eastAsia="Times New Roman" w:hAnsi="Verdana" w:cs="Times New Roman"/>
          <w:color w:val="000000" w:themeColor="text1"/>
          <w:sz w:val="17"/>
          <w:szCs w:val="17"/>
        </w:rPr>
        <w:t>d university permits and disability</w:t>
      </w:r>
      <w:r w:rsidRPr="008B7096">
        <w:rPr>
          <w:rFonts w:ascii="Verdana" w:eastAsia="Times New Roman" w:hAnsi="Verdana" w:cs="Times New Roman"/>
          <w:color w:val="000000" w:themeColor="text1"/>
          <w:sz w:val="17"/>
          <w:szCs w:val="17"/>
        </w:rPr>
        <w:t xml:space="preserve"> placards can park in any disabled space on campus or any regular space in an unrestricted lot/structure.  Vehicles parked</w:t>
      </w:r>
      <w:r w:rsidR="008B7096" w:rsidRPr="008B7096">
        <w:rPr>
          <w:rFonts w:ascii="Verdana" w:eastAsia="Times New Roman" w:hAnsi="Verdana" w:cs="Times New Roman"/>
          <w:color w:val="000000" w:themeColor="text1"/>
          <w:sz w:val="17"/>
          <w:szCs w:val="17"/>
        </w:rPr>
        <w:t xml:space="preserve"> with </w:t>
      </w:r>
      <w:r w:rsidR="007A2F82">
        <w:rPr>
          <w:rFonts w:ascii="Verdana" w:eastAsia="Times New Roman" w:hAnsi="Verdana" w:cs="Times New Roman"/>
          <w:color w:val="000000" w:themeColor="text1"/>
          <w:sz w:val="17"/>
          <w:szCs w:val="17"/>
        </w:rPr>
        <w:t>valid disability</w:t>
      </w:r>
      <w:r w:rsidRPr="008B7096">
        <w:rPr>
          <w:rFonts w:ascii="Verdana" w:eastAsia="Times New Roman" w:hAnsi="Verdana" w:cs="Times New Roman"/>
          <w:color w:val="000000" w:themeColor="text1"/>
          <w:sz w:val="17"/>
          <w:szCs w:val="17"/>
        </w:rPr>
        <w:t xml:space="preserve"> placard</w:t>
      </w:r>
      <w:r w:rsidR="008B7096" w:rsidRPr="008B7096">
        <w:rPr>
          <w:rFonts w:ascii="Verdana" w:eastAsia="Times New Roman" w:hAnsi="Verdana" w:cs="Times New Roman"/>
          <w:color w:val="000000" w:themeColor="text1"/>
          <w:sz w:val="17"/>
          <w:szCs w:val="17"/>
        </w:rPr>
        <w:t xml:space="preserve">s in </w:t>
      </w:r>
      <w:r w:rsidRPr="008B7096">
        <w:rPr>
          <w:rFonts w:ascii="Verdana" w:eastAsia="Times New Roman" w:hAnsi="Verdana" w:cs="Times New Roman"/>
          <w:color w:val="000000" w:themeColor="text1"/>
          <w:sz w:val="17"/>
          <w:szCs w:val="17"/>
        </w:rPr>
        <w:t>non-disabled space</w:t>
      </w:r>
      <w:r w:rsidR="008B7096" w:rsidRPr="008B7096">
        <w:rPr>
          <w:rFonts w:ascii="Verdana" w:eastAsia="Times New Roman" w:hAnsi="Verdana" w:cs="Times New Roman"/>
          <w:color w:val="000000" w:themeColor="text1"/>
          <w:sz w:val="17"/>
          <w:szCs w:val="17"/>
        </w:rPr>
        <w:t xml:space="preserve">s in </w:t>
      </w:r>
      <w:r w:rsidRPr="008B7096">
        <w:rPr>
          <w:rFonts w:ascii="Verdana" w:eastAsia="Times New Roman" w:hAnsi="Verdana" w:cs="Times New Roman"/>
          <w:color w:val="000000" w:themeColor="text1"/>
          <w:sz w:val="17"/>
          <w:szCs w:val="17"/>
        </w:rPr>
        <w:t>restricted lot</w:t>
      </w:r>
      <w:r w:rsidR="008B7096" w:rsidRPr="008B7096">
        <w:rPr>
          <w:rFonts w:ascii="Verdana" w:eastAsia="Times New Roman" w:hAnsi="Verdana" w:cs="Times New Roman"/>
          <w:color w:val="000000" w:themeColor="text1"/>
          <w:sz w:val="17"/>
          <w:szCs w:val="17"/>
        </w:rPr>
        <w:t>s</w:t>
      </w:r>
      <w:r w:rsidRPr="008B7096">
        <w:rPr>
          <w:rFonts w:ascii="Verdana" w:eastAsia="Times New Roman" w:hAnsi="Verdana" w:cs="Times New Roman"/>
          <w:color w:val="000000" w:themeColor="text1"/>
          <w:sz w:val="17"/>
          <w:szCs w:val="17"/>
        </w:rPr>
        <w:t xml:space="preserve"> are subject to citation.  </w:t>
      </w:r>
      <w:r w:rsidR="008B7096">
        <w:rPr>
          <w:rFonts w:ascii="Verdana" w:eastAsia="Times New Roman" w:hAnsi="Verdana" w:cs="Times New Roman"/>
          <w:color w:val="000000" w:themeColor="text1"/>
          <w:sz w:val="17"/>
          <w:szCs w:val="17"/>
        </w:rPr>
        <w:t>For assistance with transportation to and from your vehicle, please contact Public Safety.</w:t>
      </w:r>
    </w:p>
    <w:p w:rsidR="00BF007D" w:rsidRPr="008B7096" w:rsidRDefault="00BF007D" w:rsidP="00D31EAF">
      <w:pPr>
        <w:pStyle w:val="ListParagraph"/>
        <w:numPr>
          <w:ilvl w:val="1"/>
          <w:numId w:val="2"/>
        </w:numPr>
        <w:spacing w:before="100" w:beforeAutospacing="1" w:after="100" w:afterAutospacing="1" w:line="240" w:lineRule="auto"/>
        <w:rPr>
          <w:rFonts w:ascii="Verdana" w:eastAsia="Times New Roman" w:hAnsi="Verdana" w:cs="Times New Roman"/>
          <w:color w:val="000000"/>
          <w:sz w:val="17"/>
          <w:szCs w:val="17"/>
        </w:rPr>
      </w:pPr>
      <w:r w:rsidRPr="008B7096">
        <w:rPr>
          <w:rFonts w:ascii="Verdana" w:eastAsia="Times New Roman" w:hAnsi="Verdana" w:cs="Times New Roman"/>
          <w:b/>
          <w:color w:val="000000"/>
          <w:sz w:val="17"/>
          <w:szCs w:val="17"/>
        </w:rPr>
        <w:t>Reserved spaces</w:t>
      </w:r>
      <w:r w:rsidRPr="008B7096">
        <w:rPr>
          <w:rFonts w:ascii="Verdana" w:eastAsia="Times New Roman" w:hAnsi="Verdana" w:cs="Times New Roman"/>
          <w:color w:val="000000"/>
          <w:sz w:val="17"/>
          <w:szCs w:val="17"/>
        </w:rPr>
        <w:t xml:space="preserve"> are restricted to the space h</w:t>
      </w:r>
      <w:r w:rsidR="00627423" w:rsidRPr="008B7096">
        <w:rPr>
          <w:rFonts w:ascii="Verdana" w:eastAsia="Times New Roman" w:hAnsi="Verdana" w:cs="Times New Roman"/>
          <w:color w:val="000000"/>
          <w:sz w:val="17"/>
          <w:szCs w:val="17"/>
        </w:rPr>
        <w:t>older at all times</w:t>
      </w:r>
      <w:r w:rsidR="0015406C" w:rsidRPr="008B7096">
        <w:rPr>
          <w:rFonts w:ascii="Verdana" w:eastAsia="Times New Roman" w:hAnsi="Verdana" w:cs="Times New Roman"/>
          <w:color w:val="000000"/>
          <w:sz w:val="17"/>
          <w:szCs w:val="17"/>
        </w:rPr>
        <w:t xml:space="preserve"> excluding Commencement weekend</w:t>
      </w:r>
      <w:r w:rsidRPr="008B7096">
        <w:rPr>
          <w:rFonts w:ascii="Verdana" w:eastAsia="Times New Roman" w:hAnsi="Verdana" w:cs="Times New Roman"/>
          <w:color w:val="000000"/>
          <w:sz w:val="17"/>
          <w:szCs w:val="17"/>
        </w:rPr>
        <w:t>.  Parking in someone’s reserved sp</w:t>
      </w:r>
      <w:r w:rsidR="0015406C" w:rsidRPr="008B7096">
        <w:rPr>
          <w:rFonts w:ascii="Verdana" w:eastAsia="Times New Roman" w:hAnsi="Verdana" w:cs="Times New Roman"/>
          <w:color w:val="000000"/>
          <w:sz w:val="17"/>
          <w:szCs w:val="17"/>
        </w:rPr>
        <w:t xml:space="preserve">ace </w:t>
      </w:r>
      <w:r w:rsidRPr="008B7096">
        <w:rPr>
          <w:rFonts w:ascii="Verdana" w:eastAsia="Times New Roman" w:hAnsi="Verdana" w:cs="Times New Roman"/>
          <w:color w:val="000000"/>
          <w:sz w:val="17"/>
          <w:szCs w:val="17"/>
        </w:rPr>
        <w:t>will incur an $80 citation.  If you have a reserved space and an unauthorized vehicle parks in your space, please contact Public Safety so a citation can be issued to the vehicle.  If your reserv</w:t>
      </w:r>
      <w:r w:rsidR="00C04891" w:rsidRPr="008B7096">
        <w:rPr>
          <w:rFonts w:ascii="Verdana" w:eastAsia="Times New Roman" w:hAnsi="Verdana" w:cs="Times New Roman"/>
          <w:color w:val="000000"/>
          <w:sz w:val="17"/>
          <w:szCs w:val="17"/>
        </w:rPr>
        <w:t xml:space="preserve">ed space is occupied, you are authorized </w:t>
      </w:r>
      <w:r w:rsidRPr="008B7096">
        <w:rPr>
          <w:rFonts w:ascii="Verdana" w:eastAsia="Times New Roman" w:hAnsi="Verdana" w:cs="Times New Roman"/>
          <w:color w:val="000000"/>
          <w:sz w:val="17"/>
          <w:szCs w:val="17"/>
        </w:rPr>
        <w:t>to park in any other unreserved space in that lot/structure.</w:t>
      </w:r>
      <w:r w:rsidR="00AD434B" w:rsidRPr="008B7096">
        <w:rPr>
          <w:rFonts w:ascii="Verdana" w:eastAsia="Times New Roman" w:hAnsi="Verdana" w:cs="Times New Roman"/>
          <w:color w:val="000000"/>
          <w:sz w:val="17"/>
          <w:szCs w:val="17"/>
        </w:rPr>
        <w:t xml:space="preserve">  Reserved space holders may designate another individual the use of his or her space.  The vehicle must be registered under the reserved space</w:t>
      </w:r>
      <w:r w:rsidR="001F370B" w:rsidRPr="008B7096">
        <w:rPr>
          <w:rFonts w:ascii="Verdana" w:eastAsia="Times New Roman" w:hAnsi="Verdana" w:cs="Times New Roman"/>
          <w:color w:val="000000"/>
          <w:sz w:val="17"/>
          <w:szCs w:val="17"/>
        </w:rPr>
        <w:t xml:space="preserve"> holders VR account and display the reserved hangtag placard for the duration permission is granted to use the space.</w:t>
      </w:r>
    </w:p>
    <w:p w:rsidR="007469D6" w:rsidRDefault="007469D6" w:rsidP="007469D6">
      <w:pPr>
        <w:pStyle w:val="ListParagraph"/>
        <w:numPr>
          <w:ilvl w:val="1"/>
          <w:numId w:val="2"/>
        </w:numPr>
        <w:spacing w:before="100" w:beforeAutospacing="1" w:after="100" w:afterAutospacing="1" w:line="240" w:lineRule="auto"/>
        <w:rPr>
          <w:rFonts w:ascii="Verdana" w:eastAsia="Times New Roman" w:hAnsi="Verdana" w:cs="Times New Roman"/>
          <w:color w:val="000000"/>
          <w:sz w:val="17"/>
          <w:szCs w:val="17"/>
        </w:rPr>
      </w:pPr>
      <w:r w:rsidRPr="004C0423">
        <w:rPr>
          <w:rFonts w:ascii="Verdana" w:eastAsia="Times New Roman" w:hAnsi="Verdana" w:cs="Times New Roman"/>
          <w:b/>
          <w:color w:val="000000"/>
          <w:sz w:val="17"/>
          <w:szCs w:val="17"/>
        </w:rPr>
        <w:t>VPO Lot</w:t>
      </w:r>
      <w:r w:rsidRPr="004C0423">
        <w:rPr>
          <w:rFonts w:ascii="Verdana" w:eastAsia="Times New Roman" w:hAnsi="Verdana" w:cs="Times New Roman"/>
          <w:color w:val="000000"/>
          <w:sz w:val="17"/>
          <w:szCs w:val="17"/>
        </w:rPr>
        <w:t xml:space="preserve"> is restricted to those constituents who successfully pa</w:t>
      </w:r>
      <w:r w:rsidR="001A1F08">
        <w:rPr>
          <w:rFonts w:ascii="Verdana" w:eastAsia="Times New Roman" w:hAnsi="Verdana" w:cs="Times New Roman"/>
          <w:color w:val="000000"/>
          <w:sz w:val="17"/>
          <w:szCs w:val="17"/>
        </w:rPr>
        <w:t>rticipate in the VPO permit registration process</w:t>
      </w:r>
      <w:r w:rsidRPr="004C0423">
        <w:rPr>
          <w:rFonts w:ascii="Verdana" w:eastAsia="Times New Roman" w:hAnsi="Verdana" w:cs="Times New Roman"/>
          <w:color w:val="000000"/>
          <w:sz w:val="17"/>
          <w:szCs w:val="17"/>
        </w:rPr>
        <w:t xml:space="preserve">.  </w:t>
      </w:r>
      <w:r w:rsidR="001A1F08">
        <w:rPr>
          <w:rFonts w:ascii="Verdana" w:eastAsia="Times New Roman" w:hAnsi="Verdana" w:cs="Times New Roman"/>
          <w:color w:val="000000"/>
          <w:sz w:val="17"/>
          <w:szCs w:val="17"/>
        </w:rPr>
        <w:t>Access is restricted to VPO permit holders</w:t>
      </w:r>
      <w:r w:rsidRPr="004C0423">
        <w:rPr>
          <w:rFonts w:ascii="Verdana" w:eastAsia="Times New Roman" w:hAnsi="Verdana" w:cs="Times New Roman"/>
          <w:color w:val="000000"/>
          <w:sz w:val="17"/>
          <w:szCs w:val="17"/>
        </w:rPr>
        <w:t xml:space="preserve"> at all times.  </w:t>
      </w:r>
      <w:r w:rsidR="00142964">
        <w:rPr>
          <w:rFonts w:ascii="Verdana" w:eastAsia="Times New Roman" w:hAnsi="Verdana" w:cs="Times New Roman"/>
          <w:color w:val="000000"/>
          <w:sz w:val="17"/>
          <w:szCs w:val="17"/>
        </w:rPr>
        <w:t xml:space="preserve">VPO permit holders are restricted to the VPO Lot Monday – Friday, September through May of each academic year.  On Saturdays, Sundays, and unrestricted parking during the summer, VPO permits are valid in any lot designated for commuter or staff permits.  </w:t>
      </w:r>
      <w:r w:rsidRPr="004C0423">
        <w:rPr>
          <w:rFonts w:ascii="Verdana" w:eastAsia="Times New Roman" w:hAnsi="Verdana" w:cs="Times New Roman"/>
          <w:color w:val="000000"/>
          <w:sz w:val="17"/>
          <w:szCs w:val="17"/>
        </w:rPr>
        <w:t xml:space="preserve">All </w:t>
      </w:r>
      <w:r w:rsidR="00142964">
        <w:rPr>
          <w:rFonts w:ascii="Verdana" w:eastAsia="Times New Roman" w:hAnsi="Verdana" w:cs="Times New Roman"/>
          <w:color w:val="000000"/>
          <w:sz w:val="17"/>
          <w:szCs w:val="17"/>
        </w:rPr>
        <w:t>non-VPO P</w:t>
      </w:r>
      <w:r w:rsidRPr="004C0423">
        <w:rPr>
          <w:rFonts w:ascii="Verdana" w:eastAsia="Times New Roman" w:hAnsi="Verdana" w:cs="Times New Roman"/>
          <w:color w:val="000000"/>
          <w:sz w:val="17"/>
          <w:szCs w:val="17"/>
        </w:rPr>
        <w:t xml:space="preserve">ermit holders must park in </w:t>
      </w:r>
      <w:r w:rsidR="00C576E6">
        <w:rPr>
          <w:rFonts w:ascii="Verdana" w:eastAsia="Times New Roman" w:hAnsi="Verdana" w:cs="Times New Roman"/>
          <w:color w:val="000000"/>
          <w:sz w:val="17"/>
          <w:szCs w:val="17"/>
        </w:rPr>
        <w:t>locations designated in the 2016/2017</w:t>
      </w:r>
      <w:r w:rsidRPr="004C0423">
        <w:rPr>
          <w:rFonts w:ascii="Verdana" w:eastAsia="Times New Roman" w:hAnsi="Verdana" w:cs="Times New Roman"/>
          <w:color w:val="000000"/>
          <w:sz w:val="17"/>
          <w:szCs w:val="17"/>
        </w:rPr>
        <w:t xml:space="preserve"> Parking Plan.</w:t>
      </w:r>
    </w:p>
    <w:p w:rsidR="00142964" w:rsidRPr="00A13C15" w:rsidRDefault="00142964" w:rsidP="007469D6">
      <w:pPr>
        <w:pStyle w:val="ListParagraph"/>
        <w:numPr>
          <w:ilvl w:val="1"/>
          <w:numId w:val="2"/>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b/>
          <w:color w:val="000000"/>
          <w:sz w:val="17"/>
          <w:szCs w:val="17"/>
        </w:rPr>
        <w:t>Carpool Spaces</w:t>
      </w:r>
      <w:r w:rsidR="00A13C15">
        <w:rPr>
          <w:rFonts w:ascii="Verdana" w:eastAsia="Times New Roman" w:hAnsi="Verdana" w:cs="Times New Roman"/>
          <w:b/>
          <w:color w:val="000000"/>
          <w:sz w:val="17"/>
          <w:szCs w:val="17"/>
        </w:rPr>
        <w:t xml:space="preserve"> Policy</w:t>
      </w:r>
    </w:p>
    <w:p w:rsidR="00A13C15" w:rsidRPr="00A13C15" w:rsidRDefault="00A13C15" w:rsidP="00A13C15">
      <w:pPr>
        <w:pStyle w:val="ListParagraph"/>
        <w:numPr>
          <w:ilvl w:val="2"/>
          <w:numId w:val="2"/>
        </w:numPr>
        <w:spacing w:before="100" w:beforeAutospacing="1" w:after="100" w:afterAutospacing="1" w:line="240" w:lineRule="auto"/>
        <w:rPr>
          <w:rFonts w:ascii="Verdana" w:eastAsia="Times New Roman" w:hAnsi="Verdana" w:cs="Times New Roman"/>
          <w:color w:val="000000"/>
          <w:sz w:val="17"/>
          <w:szCs w:val="17"/>
        </w:rPr>
      </w:pPr>
      <w:r w:rsidRPr="00A13C15">
        <w:rPr>
          <w:rFonts w:ascii="Verdana" w:eastAsia="Times New Roman" w:hAnsi="Verdana" w:cs="Times New Roman"/>
          <w:color w:val="000000"/>
          <w:sz w:val="17"/>
          <w:szCs w:val="17"/>
        </w:rPr>
        <w:t>There must be a minimum of 2 people who are full-time Chapman University staff, faculty, or commuter students who are committed to carpooling at least 3 days per week for one full academic year.</w:t>
      </w:r>
    </w:p>
    <w:p w:rsidR="00A13C15" w:rsidRDefault="00A13C15" w:rsidP="00A13C15">
      <w:pPr>
        <w:pStyle w:val="ListParagraph"/>
        <w:numPr>
          <w:ilvl w:val="2"/>
          <w:numId w:val="2"/>
        </w:numPr>
        <w:spacing w:before="100" w:beforeAutospacing="1" w:after="100" w:afterAutospacing="1"/>
        <w:rPr>
          <w:rFonts w:ascii="Verdana" w:eastAsia="Times New Roman" w:hAnsi="Verdana" w:cs="Times New Roman"/>
          <w:color w:val="000000"/>
          <w:sz w:val="17"/>
          <w:szCs w:val="17"/>
        </w:rPr>
      </w:pPr>
      <w:r w:rsidRPr="00A13C15">
        <w:rPr>
          <w:rFonts w:ascii="Verdana" w:eastAsia="Times New Roman" w:hAnsi="Verdana" w:cs="Times New Roman"/>
          <w:color w:val="000000"/>
          <w:sz w:val="17"/>
          <w:szCs w:val="17"/>
        </w:rPr>
        <w:t>Each participant will be required to purchase a parking permit at the</w:t>
      </w:r>
      <w:r w:rsidR="00C576E6">
        <w:rPr>
          <w:rFonts w:ascii="Verdana" w:eastAsia="Times New Roman" w:hAnsi="Verdana" w:cs="Times New Roman"/>
          <w:color w:val="000000"/>
          <w:sz w:val="17"/>
          <w:szCs w:val="17"/>
          <w:u w:val="single"/>
        </w:rPr>
        <w:t xml:space="preserve"> part-time employee rate of $18</w:t>
      </w:r>
      <w:r w:rsidRPr="00A13C15">
        <w:rPr>
          <w:rFonts w:ascii="Verdana" w:eastAsia="Times New Roman" w:hAnsi="Verdana" w:cs="Times New Roman"/>
          <w:color w:val="000000"/>
          <w:sz w:val="17"/>
          <w:szCs w:val="17"/>
          <w:u w:val="single"/>
        </w:rPr>
        <w:t>5.00.</w:t>
      </w:r>
      <w:r w:rsidRPr="00A13C15">
        <w:rPr>
          <w:rFonts w:ascii="Verdana" w:eastAsia="Times New Roman" w:hAnsi="Verdana" w:cs="Times New Roman"/>
          <w:color w:val="000000"/>
          <w:sz w:val="17"/>
          <w:szCs w:val="17"/>
        </w:rPr>
        <w:t xml:space="preserve"> If a participant wishes to waive the cost of their permit, they may do so; however, carpool groups will then split the cost amongst each other.   A minimum of two permits must be purchased. </w:t>
      </w:r>
    </w:p>
    <w:p w:rsidR="004130C3" w:rsidRPr="00A13C15" w:rsidRDefault="004130C3" w:rsidP="00A13C15">
      <w:pPr>
        <w:pStyle w:val="ListParagraph"/>
        <w:numPr>
          <w:ilvl w:val="2"/>
          <w:numId w:val="2"/>
        </w:numPr>
        <w:spacing w:before="100" w:beforeAutospacing="1" w:after="100" w:afterAutospacing="1"/>
        <w:rPr>
          <w:rFonts w:ascii="Verdana" w:eastAsia="Times New Roman" w:hAnsi="Verdana" w:cs="Times New Roman"/>
          <w:color w:val="000000"/>
          <w:sz w:val="17"/>
          <w:szCs w:val="17"/>
        </w:rPr>
      </w:pPr>
      <w:r>
        <w:rPr>
          <w:rFonts w:ascii="Verdana" w:eastAsia="Times New Roman" w:hAnsi="Verdana" w:cs="Times New Roman"/>
          <w:color w:val="000000"/>
          <w:sz w:val="17"/>
          <w:szCs w:val="17"/>
        </w:rPr>
        <w:t>The carpool program is limited to the first 25 qualifying groups and is available for enrollment at the beginning of each fall semester.  The enrollment deadline is 5 PM on Friday of the third week of each fall semester.</w:t>
      </w:r>
      <w:r w:rsidR="00FA3867">
        <w:rPr>
          <w:rFonts w:ascii="Verdana" w:eastAsia="Times New Roman" w:hAnsi="Verdana" w:cs="Times New Roman"/>
          <w:color w:val="000000"/>
          <w:sz w:val="17"/>
          <w:szCs w:val="17"/>
        </w:rPr>
        <w:t xml:space="preserve">  </w:t>
      </w:r>
      <w:r w:rsidR="00FA3867" w:rsidRPr="00FA3867">
        <w:rPr>
          <w:rFonts w:ascii="Verdana" w:eastAsia="Times New Roman" w:hAnsi="Verdana" w:cs="Times New Roman"/>
          <w:b/>
          <w:color w:val="000000"/>
          <w:sz w:val="17"/>
          <w:szCs w:val="17"/>
        </w:rPr>
        <w:t>Participants must register with Human Resources prior to going to Public Safety.</w:t>
      </w:r>
      <w:r>
        <w:rPr>
          <w:rFonts w:ascii="Verdana" w:eastAsia="Times New Roman" w:hAnsi="Verdana" w:cs="Times New Roman"/>
          <w:color w:val="000000"/>
          <w:sz w:val="17"/>
          <w:szCs w:val="17"/>
        </w:rPr>
        <w:t xml:space="preserve"> </w:t>
      </w:r>
    </w:p>
    <w:p w:rsidR="00A13C15" w:rsidRPr="00A13C15" w:rsidRDefault="00A13C15" w:rsidP="00A13C15">
      <w:pPr>
        <w:pStyle w:val="ListParagraph"/>
        <w:numPr>
          <w:ilvl w:val="2"/>
          <w:numId w:val="2"/>
        </w:numPr>
        <w:spacing w:before="100" w:beforeAutospacing="1" w:after="100" w:afterAutospacing="1"/>
        <w:rPr>
          <w:rFonts w:ascii="Verdana" w:eastAsia="Times New Roman" w:hAnsi="Verdana" w:cs="Times New Roman"/>
          <w:color w:val="000000"/>
          <w:sz w:val="17"/>
          <w:szCs w:val="17"/>
          <w:u w:val="single"/>
        </w:rPr>
      </w:pPr>
      <w:r w:rsidRPr="00A13C15">
        <w:rPr>
          <w:rFonts w:ascii="Verdana" w:eastAsia="Times New Roman" w:hAnsi="Verdana" w:cs="Times New Roman"/>
          <w:color w:val="000000"/>
          <w:sz w:val="17"/>
          <w:szCs w:val="17"/>
        </w:rPr>
        <w:t xml:space="preserve">Participants must register their vehicle on-line at </w:t>
      </w:r>
      <w:hyperlink r:id="rId14" w:history="1">
        <w:r w:rsidRPr="00A13C15">
          <w:rPr>
            <w:rStyle w:val="Hyperlink"/>
            <w:rFonts w:ascii="Verdana" w:eastAsia="Times New Roman" w:hAnsi="Verdana" w:cs="Times New Roman"/>
            <w:sz w:val="17"/>
            <w:szCs w:val="17"/>
          </w:rPr>
          <w:t>www.chapman.edu/vr</w:t>
        </w:r>
      </w:hyperlink>
      <w:r w:rsidRPr="00A13C15">
        <w:rPr>
          <w:rFonts w:ascii="Verdana" w:eastAsia="Times New Roman" w:hAnsi="Verdana" w:cs="Times New Roman"/>
          <w:color w:val="000000"/>
          <w:sz w:val="17"/>
          <w:szCs w:val="17"/>
        </w:rPr>
        <w:t xml:space="preserve"> and present an approved carpool application at the Public Safety Office to obtain a carpool hangtag and annual parking permit.</w:t>
      </w:r>
    </w:p>
    <w:p w:rsidR="00A13C15" w:rsidRPr="00A13C15" w:rsidRDefault="00A13C15" w:rsidP="00A13C15">
      <w:pPr>
        <w:pStyle w:val="ListParagraph"/>
        <w:numPr>
          <w:ilvl w:val="2"/>
          <w:numId w:val="2"/>
        </w:numPr>
        <w:spacing w:before="100" w:beforeAutospacing="1" w:after="100" w:afterAutospacing="1"/>
        <w:rPr>
          <w:rFonts w:ascii="Verdana" w:eastAsia="Times New Roman" w:hAnsi="Verdana" w:cs="Times New Roman"/>
          <w:color w:val="000000"/>
          <w:sz w:val="17"/>
          <w:szCs w:val="17"/>
          <w:u w:val="single"/>
        </w:rPr>
      </w:pPr>
      <w:r w:rsidRPr="00A13C15">
        <w:rPr>
          <w:rFonts w:ascii="Verdana" w:eastAsia="Times New Roman" w:hAnsi="Verdana" w:cs="Times New Roman"/>
          <w:color w:val="000000"/>
          <w:sz w:val="17"/>
          <w:szCs w:val="17"/>
        </w:rPr>
        <w:t>Issued 1 permit per paid individual for display in the vehicle.  All vehicles using a carpool permit must also have a valid annual permit affixed to the left front windshield of the vehicle.  If an alternate vehicle is driven to campus, a complimentary temporary hangtag permit must be obtained from Public Safety to display with the valid Carpool Hangtag.  All vehicles driven to campus must be registered in the VR System.</w:t>
      </w:r>
    </w:p>
    <w:p w:rsidR="00A13C15" w:rsidRPr="00A13C15" w:rsidRDefault="00C576E6" w:rsidP="00A13C15">
      <w:pPr>
        <w:pStyle w:val="ListParagraph"/>
        <w:numPr>
          <w:ilvl w:val="2"/>
          <w:numId w:val="2"/>
        </w:numPr>
        <w:spacing w:before="100" w:beforeAutospacing="1" w:after="100" w:afterAutospacing="1" w:line="240" w:lineRule="auto"/>
        <w:rPr>
          <w:rFonts w:ascii="Verdana" w:eastAsia="Times New Roman" w:hAnsi="Verdana" w:cs="Times New Roman"/>
          <w:color w:val="000000"/>
          <w:sz w:val="17"/>
          <w:szCs w:val="17"/>
          <w:u w:val="single"/>
        </w:rPr>
      </w:pPr>
      <w:r>
        <w:rPr>
          <w:rFonts w:ascii="Verdana" w:eastAsia="Times New Roman" w:hAnsi="Verdana" w:cs="Times New Roman"/>
          <w:color w:val="000000"/>
          <w:sz w:val="17"/>
          <w:szCs w:val="17"/>
        </w:rPr>
        <w:t>Issued 1 Carpool Hang</w:t>
      </w:r>
      <w:r w:rsidR="00A13C15" w:rsidRPr="00A13C15">
        <w:rPr>
          <w:rFonts w:ascii="Verdana" w:eastAsia="Times New Roman" w:hAnsi="Verdana" w:cs="Times New Roman"/>
          <w:color w:val="000000"/>
          <w:sz w:val="17"/>
          <w:szCs w:val="17"/>
        </w:rPr>
        <w:t>tag per carpool group for display in the vehicle.</w:t>
      </w:r>
    </w:p>
    <w:p w:rsidR="00A13C15" w:rsidRPr="00A13C15" w:rsidRDefault="00A13C15" w:rsidP="00A13C15">
      <w:pPr>
        <w:pStyle w:val="ListParagraph"/>
        <w:numPr>
          <w:ilvl w:val="2"/>
          <w:numId w:val="2"/>
        </w:numPr>
        <w:spacing w:before="100" w:beforeAutospacing="1" w:after="100" w:afterAutospacing="1"/>
        <w:rPr>
          <w:rFonts w:ascii="Verdana" w:eastAsia="Times New Roman" w:hAnsi="Verdana" w:cs="Times New Roman"/>
          <w:color w:val="000000"/>
          <w:sz w:val="17"/>
          <w:szCs w:val="17"/>
        </w:rPr>
      </w:pPr>
      <w:r w:rsidRPr="00A13C15">
        <w:rPr>
          <w:rFonts w:ascii="Verdana" w:eastAsia="Times New Roman" w:hAnsi="Verdana" w:cs="Times New Roman"/>
          <w:color w:val="000000"/>
          <w:sz w:val="17"/>
          <w:szCs w:val="17"/>
        </w:rPr>
        <w:t xml:space="preserve">Hangtag to be used </w:t>
      </w:r>
      <w:r w:rsidRPr="00A13C15">
        <w:rPr>
          <w:rFonts w:ascii="Verdana" w:eastAsia="Times New Roman" w:hAnsi="Verdana" w:cs="Times New Roman"/>
          <w:color w:val="000000"/>
          <w:sz w:val="17"/>
          <w:szCs w:val="17"/>
          <w:u w:val="single"/>
        </w:rPr>
        <w:t>only on the days you carpool.</w:t>
      </w:r>
    </w:p>
    <w:p w:rsidR="00A13C15" w:rsidRPr="00A13C15" w:rsidRDefault="00A13C15" w:rsidP="00A13C15">
      <w:pPr>
        <w:pStyle w:val="ListParagraph"/>
        <w:numPr>
          <w:ilvl w:val="2"/>
          <w:numId w:val="2"/>
        </w:numPr>
        <w:spacing w:before="100" w:beforeAutospacing="1" w:after="100" w:afterAutospacing="1"/>
        <w:rPr>
          <w:rFonts w:ascii="Verdana" w:eastAsia="Times New Roman" w:hAnsi="Verdana" w:cs="Times New Roman"/>
          <w:color w:val="000000"/>
          <w:sz w:val="17"/>
          <w:szCs w:val="17"/>
        </w:rPr>
      </w:pPr>
      <w:r w:rsidRPr="00A13C15">
        <w:rPr>
          <w:rFonts w:ascii="Verdana" w:eastAsia="Times New Roman" w:hAnsi="Verdana" w:cs="Times New Roman"/>
          <w:color w:val="000000"/>
          <w:sz w:val="17"/>
          <w:szCs w:val="17"/>
        </w:rPr>
        <w:t>Hangtag will be registered under all VR records of carpool group participants with valid permits.</w:t>
      </w:r>
    </w:p>
    <w:p w:rsidR="00A13C15" w:rsidRPr="00A13C15" w:rsidRDefault="00A13C15" w:rsidP="00A13C15">
      <w:pPr>
        <w:pStyle w:val="ListParagraph"/>
        <w:numPr>
          <w:ilvl w:val="2"/>
          <w:numId w:val="2"/>
        </w:numPr>
        <w:spacing w:before="100" w:beforeAutospacing="1" w:after="100" w:afterAutospacing="1"/>
        <w:rPr>
          <w:rFonts w:ascii="Verdana" w:eastAsia="Times New Roman" w:hAnsi="Verdana" w:cs="Times New Roman"/>
          <w:color w:val="000000"/>
          <w:sz w:val="17"/>
          <w:szCs w:val="17"/>
        </w:rPr>
      </w:pPr>
      <w:r w:rsidRPr="00A13C15">
        <w:rPr>
          <w:rFonts w:ascii="Verdana" w:eastAsia="Times New Roman" w:hAnsi="Verdana" w:cs="Times New Roman"/>
          <w:color w:val="000000"/>
          <w:sz w:val="17"/>
          <w:szCs w:val="17"/>
        </w:rPr>
        <w:t>Issued 1 transponder per carpool group to access Lastinger/Barrera structure.</w:t>
      </w:r>
    </w:p>
    <w:p w:rsidR="00A13C15" w:rsidRPr="00A13C15" w:rsidRDefault="00A13C15" w:rsidP="00A13C15">
      <w:pPr>
        <w:pStyle w:val="ListParagraph"/>
        <w:numPr>
          <w:ilvl w:val="2"/>
          <w:numId w:val="2"/>
        </w:numPr>
        <w:spacing w:before="100" w:beforeAutospacing="1" w:after="100" w:afterAutospacing="1"/>
        <w:rPr>
          <w:rFonts w:ascii="Verdana" w:eastAsia="Times New Roman" w:hAnsi="Verdana" w:cs="Times New Roman"/>
          <w:color w:val="000000"/>
          <w:sz w:val="17"/>
          <w:szCs w:val="17"/>
        </w:rPr>
      </w:pPr>
      <w:r w:rsidRPr="00A13C15">
        <w:rPr>
          <w:rFonts w:ascii="Verdana" w:eastAsia="Times New Roman" w:hAnsi="Verdana" w:cs="Times New Roman"/>
          <w:color w:val="000000"/>
          <w:sz w:val="17"/>
          <w:szCs w:val="17"/>
        </w:rPr>
        <w:t>Park in Carpool Preferred Reserved Spaces in the Lastinger Structure, Barrera Structure, Dodge Lot, Palm Lot, and West Palm Industrial Complex Lot.</w:t>
      </w:r>
    </w:p>
    <w:p w:rsidR="00A13C15" w:rsidRPr="00A13C15" w:rsidRDefault="00A13C15" w:rsidP="00A13C15">
      <w:pPr>
        <w:pStyle w:val="ListParagraph"/>
        <w:numPr>
          <w:ilvl w:val="2"/>
          <w:numId w:val="2"/>
        </w:numPr>
        <w:spacing w:before="100" w:beforeAutospacing="1" w:after="100" w:afterAutospacing="1"/>
        <w:rPr>
          <w:rFonts w:ascii="Verdana" w:eastAsia="Times New Roman" w:hAnsi="Verdana" w:cs="Times New Roman"/>
          <w:color w:val="000000"/>
          <w:sz w:val="17"/>
          <w:szCs w:val="17"/>
        </w:rPr>
      </w:pPr>
      <w:r w:rsidRPr="00A13C15">
        <w:rPr>
          <w:rFonts w:ascii="Verdana" w:eastAsia="Times New Roman" w:hAnsi="Verdana" w:cs="Times New Roman"/>
          <w:color w:val="000000"/>
          <w:sz w:val="17"/>
          <w:szCs w:val="17"/>
        </w:rPr>
        <w:t xml:space="preserve">These spaces are authorized to be used </w:t>
      </w:r>
      <w:r w:rsidRPr="00A13C15">
        <w:rPr>
          <w:rFonts w:ascii="Verdana" w:eastAsia="Times New Roman" w:hAnsi="Verdana" w:cs="Times New Roman"/>
          <w:color w:val="000000"/>
          <w:sz w:val="17"/>
          <w:szCs w:val="17"/>
          <w:u w:val="single"/>
        </w:rPr>
        <w:t>only on the days you carpool.</w:t>
      </w:r>
    </w:p>
    <w:p w:rsidR="00A13C15" w:rsidRPr="00A13C15" w:rsidRDefault="00A13C15" w:rsidP="00A13C15">
      <w:pPr>
        <w:pStyle w:val="ListParagraph"/>
        <w:numPr>
          <w:ilvl w:val="2"/>
          <w:numId w:val="2"/>
        </w:numPr>
        <w:spacing w:before="100" w:beforeAutospacing="1" w:after="100" w:afterAutospacing="1"/>
        <w:rPr>
          <w:rFonts w:ascii="Verdana" w:eastAsia="Times New Roman" w:hAnsi="Verdana" w:cs="Times New Roman"/>
          <w:color w:val="000000"/>
          <w:sz w:val="17"/>
          <w:szCs w:val="17"/>
        </w:rPr>
      </w:pPr>
      <w:r w:rsidRPr="00A13C15">
        <w:rPr>
          <w:rFonts w:ascii="Verdana" w:eastAsia="Times New Roman" w:hAnsi="Verdana" w:cs="Times New Roman"/>
          <w:color w:val="000000"/>
          <w:sz w:val="17"/>
          <w:szCs w:val="17"/>
        </w:rPr>
        <w:t>These spaces are available on a first-come-first-serve basis.</w:t>
      </w:r>
    </w:p>
    <w:p w:rsidR="00A13C15" w:rsidRPr="00A13C15" w:rsidRDefault="00A13C15" w:rsidP="00A13C15">
      <w:pPr>
        <w:pStyle w:val="ListParagraph"/>
        <w:numPr>
          <w:ilvl w:val="2"/>
          <w:numId w:val="2"/>
        </w:numPr>
        <w:spacing w:before="100" w:beforeAutospacing="1" w:after="100" w:afterAutospacing="1"/>
        <w:rPr>
          <w:rFonts w:ascii="Verdana" w:eastAsia="Times New Roman" w:hAnsi="Verdana" w:cs="Times New Roman"/>
          <w:color w:val="000000"/>
          <w:sz w:val="17"/>
          <w:szCs w:val="17"/>
        </w:rPr>
      </w:pPr>
      <w:r w:rsidRPr="00A13C15">
        <w:rPr>
          <w:rFonts w:ascii="Verdana" w:eastAsia="Times New Roman" w:hAnsi="Verdana" w:cs="Times New Roman"/>
          <w:color w:val="000000"/>
          <w:sz w:val="17"/>
          <w:szCs w:val="17"/>
        </w:rPr>
        <w:t>If the Carpool Preferred Reserved Spaces are occupied, the carpool group may park in any non-reserved space in the Lastinger Structure, B</w:t>
      </w:r>
      <w:r w:rsidR="00FA3867">
        <w:rPr>
          <w:rFonts w:ascii="Verdana" w:eastAsia="Times New Roman" w:hAnsi="Verdana" w:cs="Times New Roman"/>
          <w:color w:val="000000"/>
          <w:sz w:val="17"/>
          <w:szCs w:val="17"/>
        </w:rPr>
        <w:t>arrera Structure, Knott Studios</w:t>
      </w:r>
      <w:r w:rsidRPr="00A13C15">
        <w:rPr>
          <w:rFonts w:ascii="Verdana" w:eastAsia="Times New Roman" w:hAnsi="Verdana" w:cs="Times New Roman"/>
          <w:color w:val="000000"/>
          <w:sz w:val="17"/>
          <w:szCs w:val="17"/>
        </w:rPr>
        <w:t xml:space="preserve"> Lot, Palm Lot, and the West Palm Industrial Complex Lot.</w:t>
      </w:r>
    </w:p>
    <w:p w:rsidR="00A13C15" w:rsidRPr="00A13C15" w:rsidRDefault="00A13C15" w:rsidP="00A13C15">
      <w:pPr>
        <w:pStyle w:val="ListParagraph"/>
        <w:numPr>
          <w:ilvl w:val="2"/>
          <w:numId w:val="2"/>
        </w:numPr>
        <w:spacing w:before="100" w:beforeAutospacing="1" w:after="100" w:afterAutospacing="1"/>
        <w:rPr>
          <w:rFonts w:ascii="Verdana" w:eastAsia="Times New Roman" w:hAnsi="Verdana" w:cs="Times New Roman"/>
          <w:color w:val="000000"/>
          <w:sz w:val="17"/>
          <w:szCs w:val="17"/>
        </w:rPr>
      </w:pPr>
      <w:r w:rsidRPr="00A13C15">
        <w:rPr>
          <w:rFonts w:ascii="Verdana" w:eastAsia="Times New Roman" w:hAnsi="Verdana" w:cs="Times New Roman"/>
          <w:color w:val="000000"/>
          <w:sz w:val="17"/>
          <w:szCs w:val="17"/>
        </w:rPr>
        <w:lastRenderedPageBreak/>
        <w:t>On non-carpool days, each participant with a valid permit will be required to park in any non-reserve</w:t>
      </w:r>
      <w:r w:rsidR="004C6254">
        <w:rPr>
          <w:rFonts w:ascii="Verdana" w:eastAsia="Times New Roman" w:hAnsi="Verdana" w:cs="Times New Roman"/>
          <w:color w:val="000000"/>
          <w:sz w:val="17"/>
          <w:szCs w:val="17"/>
        </w:rPr>
        <w:t>d space in the West Campus Structure</w:t>
      </w:r>
      <w:r w:rsidRPr="00A13C15">
        <w:rPr>
          <w:rFonts w:ascii="Verdana" w:eastAsia="Times New Roman" w:hAnsi="Verdana" w:cs="Times New Roman"/>
          <w:color w:val="000000"/>
          <w:sz w:val="17"/>
          <w:szCs w:val="17"/>
        </w:rPr>
        <w:t>.</w:t>
      </w:r>
    </w:p>
    <w:p w:rsidR="00A13C15" w:rsidRPr="00A13C15" w:rsidRDefault="00A13C15" w:rsidP="00A13C15">
      <w:pPr>
        <w:pStyle w:val="ListParagraph"/>
        <w:numPr>
          <w:ilvl w:val="2"/>
          <w:numId w:val="2"/>
        </w:numPr>
        <w:spacing w:before="100" w:beforeAutospacing="1" w:after="100" w:afterAutospacing="1"/>
        <w:rPr>
          <w:rFonts w:ascii="Verdana" w:eastAsia="Times New Roman" w:hAnsi="Verdana" w:cs="Times New Roman"/>
          <w:color w:val="000000"/>
          <w:sz w:val="17"/>
          <w:szCs w:val="17"/>
        </w:rPr>
      </w:pPr>
      <w:r w:rsidRPr="00A13C15">
        <w:rPr>
          <w:rFonts w:ascii="Verdana" w:eastAsia="Times New Roman" w:hAnsi="Verdana" w:cs="Times New Roman"/>
          <w:color w:val="000000"/>
          <w:sz w:val="17"/>
          <w:szCs w:val="17"/>
        </w:rPr>
        <w:t>Each faculty or staff participant will be required to complete a Payroll Deduction Form for their pass or pay in full at the Cashier’s Office.   Student carpool participants will have the parking fee adjusted on their student accounts once the carpool application has been approved by HR.</w:t>
      </w:r>
    </w:p>
    <w:p w:rsidR="00A13C15" w:rsidRPr="00A13C15" w:rsidRDefault="00C576E6" w:rsidP="00A13C15">
      <w:pPr>
        <w:pStyle w:val="ListParagraph"/>
        <w:numPr>
          <w:ilvl w:val="2"/>
          <w:numId w:val="2"/>
        </w:numPr>
        <w:spacing w:before="100" w:beforeAutospacing="1" w:after="100" w:afterAutospacing="1"/>
        <w:rPr>
          <w:rFonts w:ascii="Verdana" w:eastAsia="Times New Roman" w:hAnsi="Verdana" w:cs="Times New Roman"/>
          <w:color w:val="000000"/>
          <w:sz w:val="17"/>
          <w:szCs w:val="17"/>
        </w:rPr>
      </w:pPr>
      <w:r>
        <w:rPr>
          <w:rFonts w:ascii="Verdana" w:eastAsia="Times New Roman" w:hAnsi="Verdana" w:cs="Times New Roman"/>
          <w:color w:val="000000"/>
          <w:sz w:val="17"/>
          <w:szCs w:val="17"/>
        </w:rPr>
        <w:t>Any misuse of the hang</w:t>
      </w:r>
      <w:r w:rsidR="00A13C15" w:rsidRPr="00A13C15">
        <w:rPr>
          <w:rFonts w:ascii="Verdana" w:eastAsia="Times New Roman" w:hAnsi="Verdana" w:cs="Times New Roman"/>
          <w:color w:val="000000"/>
          <w:sz w:val="17"/>
          <w:szCs w:val="17"/>
        </w:rPr>
        <w:t>tag, transponder or parking in the carpool spaces on a drive-alone day will result in loss of carpool privileges, and carpool participants will also be required to pay the difference for a standard parking pass.  Vehicles are also subject to citation</w:t>
      </w:r>
      <w:r>
        <w:rPr>
          <w:rFonts w:ascii="Verdana" w:eastAsia="Times New Roman" w:hAnsi="Verdana" w:cs="Times New Roman"/>
          <w:color w:val="000000"/>
          <w:sz w:val="17"/>
          <w:szCs w:val="17"/>
        </w:rPr>
        <w:t xml:space="preserve"> when parked in a Carpool space in</w:t>
      </w:r>
      <w:r w:rsidR="00A13C15" w:rsidRPr="00A13C15">
        <w:rPr>
          <w:rFonts w:ascii="Verdana" w:eastAsia="Times New Roman" w:hAnsi="Verdana" w:cs="Times New Roman"/>
          <w:color w:val="000000"/>
          <w:sz w:val="17"/>
          <w:szCs w:val="17"/>
        </w:rPr>
        <w:t xml:space="preserve"> Barrera Structure, Knott Studios Lot, </w:t>
      </w:r>
      <w:r>
        <w:rPr>
          <w:rFonts w:ascii="Verdana" w:eastAsia="Times New Roman" w:hAnsi="Verdana" w:cs="Times New Roman"/>
          <w:color w:val="000000"/>
          <w:sz w:val="17"/>
          <w:szCs w:val="17"/>
        </w:rPr>
        <w:t xml:space="preserve">Lastinger Structure, </w:t>
      </w:r>
      <w:r w:rsidR="00A13C15" w:rsidRPr="00A13C15">
        <w:rPr>
          <w:rFonts w:ascii="Verdana" w:eastAsia="Times New Roman" w:hAnsi="Verdana" w:cs="Times New Roman"/>
          <w:color w:val="000000"/>
          <w:sz w:val="17"/>
          <w:szCs w:val="17"/>
        </w:rPr>
        <w:t>Palm Lot or West Palm Lot on non-carpool days.</w:t>
      </w:r>
    </w:p>
    <w:p w:rsidR="00A13C15" w:rsidRPr="00A13C15" w:rsidRDefault="00A13C15" w:rsidP="00A13C15">
      <w:pPr>
        <w:pStyle w:val="ListParagraph"/>
        <w:numPr>
          <w:ilvl w:val="2"/>
          <w:numId w:val="2"/>
        </w:numPr>
        <w:spacing w:before="100" w:beforeAutospacing="1" w:after="100" w:afterAutospacing="1"/>
        <w:rPr>
          <w:rFonts w:ascii="Verdana" w:eastAsia="Times New Roman" w:hAnsi="Verdana" w:cs="Times New Roman"/>
          <w:color w:val="000000"/>
          <w:sz w:val="17"/>
          <w:szCs w:val="17"/>
        </w:rPr>
      </w:pPr>
      <w:r w:rsidRPr="00A13C15">
        <w:rPr>
          <w:rFonts w:ascii="Verdana" w:eastAsia="Times New Roman" w:hAnsi="Verdana" w:cs="Times New Roman"/>
          <w:color w:val="000000"/>
          <w:sz w:val="17"/>
          <w:szCs w:val="17"/>
        </w:rPr>
        <w:t xml:space="preserve">Carpool participants are held responsible for the transponder. If it is lost, the replacement cost is $25.  </w:t>
      </w:r>
    </w:p>
    <w:p w:rsidR="00A13C15" w:rsidRPr="00A13C15" w:rsidRDefault="00A13C15" w:rsidP="008256B6">
      <w:pPr>
        <w:pStyle w:val="ListParagraph"/>
        <w:numPr>
          <w:ilvl w:val="2"/>
          <w:numId w:val="2"/>
        </w:numPr>
        <w:spacing w:before="100" w:beforeAutospacing="1" w:after="100" w:afterAutospacing="1"/>
        <w:rPr>
          <w:rFonts w:ascii="Verdana" w:eastAsia="Times New Roman" w:hAnsi="Verdana" w:cs="Times New Roman"/>
          <w:color w:val="000000"/>
          <w:sz w:val="17"/>
          <w:szCs w:val="17"/>
        </w:rPr>
      </w:pPr>
      <w:r w:rsidRPr="00A13C15">
        <w:rPr>
          <w:rFonts w:ascii="Verdana" w:eastAsia="Times New Roman" w:hAnsi="Verdana" w:cs="Times New Roman"/>
          <w:color w:val="000000"/>
          <w:sz w:val="17"/>
          <w:szCs w:val="17"/>
        </w:rPr>
        <w:t xml:space="preserve">Participants in the Panther Plus Carpool Program are </w:t>
      </w:r>
      <w:r w:rsidRPr="00FA3867">
        <w:rPr>
          <w:rFonts w:ascii="Verdana" w:eastAsia="Times New Roman" w:hAnsi="Verdana" w:cs="Times New Roman"/>
          <w:b/>
          <w:i/>
          <w:color w:val="000000"/>
          <w:sz w:val="17"/>
          <w:szCs w:val="17"/>
          <w:u w:val="single"/>
        </w:rPr>
        <w:t>not</w:t>
      </w:r>
      <w:r w:rsidRPr="00A13C15">
        <w:rPr>
          <w:rFonts w:ascii="Verdana" w:eastAsia="Times New Roman" w:hAnsi="Verdana" w:cs="Times New Roman"/>
          <w:color w:val="000000"/>
          <w:sz w:val="17"/>
          <w:szCs w:val="17"/>
        </w:rPr>
        <w:t xml:space="preserve"> eligible to participate in the Rideshare Incentives quarterly drawings.</w:t>
      </w:r>
    </w:p>
    <w:p w:rsidR="00142964" w:rsidRPr="004C0423" w:rsidRDefault="00142964" w:rsidP="007469D6">
      <w:pPr>
        <w:pStyle w:val="ListParagraph"/>
        <w:numPr>
          <w:ilvl w:val="1"/>
          <w:numId w:val="2"/>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b/>
          <w:color w:val="000000"/>
          <w:sz w:val="17"/>
          <w:szCs w:val="17"/>
        </w:rPr>
        <w:t>EV Charging Station Spaces</w:t>
      </w:r>
      <w:r w:rsidR="009D67B9">
        <w:rPr>
          <w:rFonts w:ascii="Verdana" w:eastAsia="Times New Roman" w:hAnsi="Verdana" w:cs="Times New Roman"/>
          <w:b/>
          <w:color w:val="000000"/>
          <w:sz w:val="17"/>
          <w:szCs w:val="17"/>
        </w:rPr>
        <w:t xml:space="preserve"> </w:t>
      </w:r>
      <w:r w:rsidR="009D67B9">
        <w:rPr>
          <w:rFonts w:ascii="Verdana" w:eastAsia="Times New Roman" w:hAnsi="Verdana" w:cs="Times New Roman"/>
          <w:color w:val="000000"/>
          <w:sz w:val="17"/>
          <w:szCs w:val="17"/>
        </w:rPr>
        <w:t>are lo</w:t>
      </w:r>
      <w:r w:rsidR="001A1F08">
        <w:rPr>
          <w:rFonts w:ascii="Verdana" w:eastAsia="Times New Roman" w:hAnsi="Verdana" w:cs="Times New Roman"/>
          <w:color w:val="000000"/>
          <w:sz w:val="17"/>
          <w:szCs w:val="17"/>
        </w:rPr>
        <w:t xml:space="preserve">cated in </w:t>
      </w:r>
      <w:r w:rsidR="009D67B9">
        <w:rPr>
          <w:rFonts w:ascii="Verdana" w:eastAsia="Times New Roman" w:hAnsi="Verdana" w:cs="Times New Roman"/>
          <w:color w:val="000000"/>
          <w:sz w:val="17"/>
          <w:szCs w:val="17"/>
        </w:rPr>
        <w:t xml:space="preserve">the Barrera Structure, </w:t>
      </w:r>
      <w:r w:rsidR="001A1F08">
        <w:rPr>
          <w:rFonts w:ascii="Verdana" w:eastAsia="Times New Roman" w:hAnsi="Verdana" w:cs="Times New Roman"/>
          <w:color w:val="000000"/>
          <w:sz w:val="17"/>
          <w:szCs w:val="17"/>
        </w:rPr>
        <w:t xml:space="preserve">the Jim Miller Structure, </w:t>
      </w:r>
      <w:r w:rsidR="009D67B9">
        <w:rPr>
          <w:rFonts w:ascii="Verdana" w:eastAsia="Times New Roman" w:hAnsi="Verdana" w:cs="Times New Roman"/>
          <w:color w:val="000000"/>
          <w:sz w:val="17"/>
          <w:szCs w:val="17"/>
        </w:rPr>
        <w:t>the Lastinger Structure</w:t>
      </w:r>
      <w:r w:rsidR="005119DE">
        <w:rPr>
          <w:rFonts w:ascii="Verdana" w:eastAsia="Times New Roman" w:hAnsi="Verdana" w:cs="Times New Roman"/>
          <w:color w:val="000000"/>
          <w:sz w:val="17"/>
          <w:szCs w:val="17"/>
        </w:rPr>
        <w:t>, the West Campus Structure</w:t>
      </w:r>
      <w:r w:rsidR="001A1F08">
        <w:rPr>
          <w:rFonts w:ascii="Verdana" w:eastAsia="Times New Roman" w:hAnsi="Verdana" w:cs="Times New Roman"/>
          <w:color w:val="000000"/>
          <w:sz w:val="17"/>
          <w:szCs w:val="17"/>
        </w:rPr>
        <w:t>, the Knott Studios Lot and the Rinker Campus</w:t>
      </w:r>
      <w:r w:rsidR="009D67B9">
        <w:rPr>
          <w:rFonts w:ascii="Verdana" w:eastAsia="Times New Roman" w:hAnsi="Verdana" w:cs="Times New Roman"/>
          <w:color w:val="000000"/>
          <w:sz w:val="17"/>
          <w:szCs w:val="17"/>
        </w:rPr>
        <w:t>.  A valid university permit</w:t>
      </w:r>
      <w:r w:rsidR="00037B71">
        <w:rPr>
          <w:rFonts w:ascii="Verdana" w:eastAsia="Times New Roman" w:hAnsi="Verdana" w:cs="Times New Roman"/>
          <w:color w:val="000000"/>
          <w:sz w:val="17"/>
          <w:szCs w:val="17"/>
        </w:rPr>
        <w:t xml:space="preserve"> of any type</w:t>
      </w:r>
      <w:r w:rsidR="009D67B9">
        <w:rPr>
          <w:rFonts w:ascii="Verdana" w:eastAsia="Times New Roman" w:hAnsi="Verdana" w:cs="Times New Roman"/>
          <w:color w:val="000000"/>
          <w:sz w:val="17"/>
          <w:szCs w:val="17"/>
        </w:rPr>
        <w:t xml:space="preserve"> is required for use of the</w:t>
      </w:r>
      <w:r w:rsidR="00C576E6">
        <w:rPr>
          <w:rFonts w:ascii="Verdana" w:eastAsia="Times New Roman" w:hAnsi="Verdana" w:cs="Times New Roman"/>
          <w:color w:val="000000"/>
          <w:sz w:val="17"/>
          <w:szCs w:val="17"/>
        </w:rPr>
        <w:t>se</w:t>
      </w:r>
      <w:r w:rsidR="009D67B9">
        <w:rPr>
          <w:rFonts w:ascii="Verdana" w:eastAsia="Times New Roman" w:hAnsi="Verdana" w:cs="Times New Roman"/>
          <w:color w:val="000000"/>
          <w:sz w:val="17"/>
          <w:szCs w:val="17"/>
        </w:rPr>
        <w:t xml:space="preserve"> spaces and they</w:t>
      </w:r>
      <w:r w:rsidR="004B3B0E">
        <w:rPr>
          <w:rFonts w:ascii="Verdana" w:eastAsia="Times New Roman" w:hAnsi="Verdana" w:cs="Times New Roman"/>
          <w:color w:val="000000"/>
          <w:sz w:val="17"/>
          <w:szCs w:val="17"/>
        </w:rPr>
        <w:t xml:space="preserve"> are</w:t>
      </w:r>
      <w:r w:rsidR="009D67B9">
        <w:rPr>
          <w:rFonts w:ascii="Verdana" w:eastAsia="Times New Roman" w:hAnsi="Verdana" w:cs="Times New Roman"/>
          <w:color w:val="000000"/>
          <w:sz w:val="17"/>
          <w:szCs w:val="17"/>
        </w:rPr>
        <w:t xml:space="preserve"> time restricted.  The spaces have a three-hour charging limit to allow maximum usage by all university constituents.  Vehicles charging or parked beyond the 3-hour posted limit are subject to citation.</w:t>
      </w:r>
      <w:r w:rsidR="00C576E6">
        <w:rPr>
          <w:rFonts w:ascii="Verdana" w:eastAsia="Times New Roman" w:hAnsi="Verdana" w:cs="Times New Roman"/>
          <w:color w:val="000000"/>
          <w:sz w:val="17"/>
          <w:szCs w:val="17"/>
        </w:rPr>
        <w:t xml:space="preserve">  Additionally, vehicles parked in an EV space without actively charging are subject to citation.</w:t>
      </w:r>
      <w:r w:rsidR="009D3799">
        <w:rPr>
          <w:rFonts w:ascii="Verdana" w:eastAsia="Times New Roman" w:hAnsi="Verdana" w:cs="Times New Roman"/>
          <w:color w:val="000000"/>
          <w:sz w:val="17"/>
          <w:szCs w:val="17"/>
        </w:rPr>
        <w:t xml:space="preserve">  Vehicles must be parked in EV spaces to access the charging station.  Vehicles parked in non-EV designated spaces and charging are subject to citation.</w:t>
      </w:r>
    </w:p>
    <w:p w:rsidR="00B35076" w:rsidRDefault="007D6F6B" w:rsidP="00BF007D">
      <w:pPr>
        <w:pStyle w:val="ListParagraph"/>
        <w:numPr>
          <w:ilvl w:val="1"/>
          <w:numId w:val="2"/>
        </w:numPr>
        <w:spacing w:before="100" w:beforeAutospacing="1" w:after="100" w:afterAutospacing="1" w:line="240" w:lineRule="auto"/>
        <w:rPr>
          <w:rFonts w:ascii="Verdana" w:eastAsia="Times New Roman" w:hAnsi="Verdana" w:cs="Times New Roman"/>
          <w:color w:val="000000"/>
          <w:sz w:val="17"/>
          <w:szCs w:val="17"/>
        </w:rPr>
      </w:pPr>
      <w:r w:rsidRPr="00BF007D">
        <w:rPr>
          <w:rFonts w:ascii="Verdana" w:eastAsia="Times New Roman" w:hAnsi="Verdana" w:cs="Times New Roman"/>
          <w:b/>
          <w:bCs/>
          <w:color w:val="000000"/>
          <w:sz w:val="17"/>
        </w:rPr>
        <w:t>Visitors</w:t>
      </w:r>
      <w:r w:rsidR="00C74192">
        <w:rPr>
          <w:rFonts w:ascii="Verdana" w:eastAsia="Times New Roman" w:hAnsi="Verdana" w:cs="Times New Roman"/>
          <w:color w:val="000000"/>
          <w:sz w:val="17"/>
          <w:szCs w:val="17"/>
        </w:rPr>
        <w:t xml:space="preserve"> m</w:t>
      </w:r>
      <w:r w:rsidR="009161A3" w:rsidRPr="00BF007D">
        <w:rPr>
          <w:rFonts w:ascii="Verdana" w:eastAsia="Times New Roman" w:hAnsi="Verdana" w:cs="Times New Roman"/>
          <w:color w:val="000000"/>
          <w:sz w:val="17"/>
          <w:szCs w:val="17"/>
        </w:rPr>
        <w:t>ay park in the </w:t>
      </w:r>
      <w:r w:rsidR="009D3799">
        <w:rPr>
          <w:rFonts w:ascii="Verdana" w:eastAsia="Times New Roman" w:hAnsi="Verdana" w:cs="Times New Roman"/>
          <w:color w:val="000000"/>
          <w:sz w:val="17"/>
          <w:szCs w:val="17"/>
        </w:rPr>
        <w:t>Cypress Lot</w:t>
      </w:r>
      <w:r w:rsidR="009161A3" w:rsidRPr="00BF007D">
        <w:rPr>
          <w:rFonts w:ascii="Verdana" w:eastAsia="Times New Roman" w:hAnsi="Verdana" w:cs="Times New Roman"/>
          <w:color w:val="000000"/>
          <w:sz w:val="17"/>
          <w:szCs w:val="17"/>
        </w:rPr>
        <w:t>, </w:t>
      </w:r>
      <w:r w:rsidR="004C0423">
        <w:rPr>
          <w:rFonts w:ascii="Verdana" w:eastAsia="Times New Roman" w:hAnsi="Verdana" w:cs="Times New Roman"/>
          <w:color w:val="000000"/>
          <w:sz w:val="17"/>
          <w:szCs w:val="17"/>
        </w:rPr>
        <w:t xml:space="preserve">Knott Studios Lot, </w:t>
      </w:r>
      <w:r w:rsidR="005119DE">
        <w:rPr>
          <w:rFonts w:ascii="Verdana" w:eastAsia="Times New Roman" w:hAnsi="Verdana" w:cs="Times New Roman"/>
          <w:color w:val="000000"/>
          <w:sz w:val="17"/>
          <w:szCs w:val="17"/>
        </w:rPr>
        <w:t xml:space="preserve">Palm Lot, </w:t>
      </w:r>
      <w:r w:rsidR="00676C54">
        <w:rPr>
          <w:rFonts w:ascii="Verdana" w:eastAsia="Times New Roman" w:hAnsi="Verdana" w:cs="Times New Roman"/>
          <w:color w:val="000000"/>
          <w:sz w:val="17"/>
          <w:szCs w:val="17"/>
        </w:rPr>
        <w:t xml:space="preserve">Rinker Campus, </w:t>
      </w:r>
      <w:r w:rsidR="005119DE">
        <w:rPr>
          <w:rFonts w:ascii="Verdana" w:eastAsia="Times New Roman" w:hAnsi="Verdana" w:cs="Times New Roman"/>
          <w:color w:val="000000"/>
          <w:sz w:val="17"/>
          <w:szCs w:val="17"/>
        </w:rPr>
        <w:t xml:space="preserve">West Campus Structure </w:t>
      </w:r>
      <w:r w:rsidR="009161A3" w:rsidRPr="00BF007D">
        <w:rPr>
          <w:rFonts w:ascii="Verdana" w:eastAsia="Times New Roman" w:hAnsi="Verdana" w:cs="Times New Roman"/>
          <w:color w:val="000000"/>
          <w:sz w:val="17"/>
          <w:szCs w:val="17"/>
        </w:rPr>
        <w:t>or the We</w:t>
      </w:r>
      <w:r w:rsidR="00676C54">
        <w:rPr>
          <w:rFonts w:ascii="Verdana" w:eastAsia="Times New Roman" w:hAnsi="Verdana" w:cs="Times New Roman"/>
          <w:color w:val="000000"/>
          <w:sz w:val="17"/>
          <w:szCs w:val="17"/>
        </w:rPr>
        <w:t xml:space="preserve">st Palm Industrial </w:t>
      </w:r>
      <w:r w:rsidR="00CA1DFC">
        <w:rPr>
          <w:rFonts w:ascii="Verdana" w:eastAsia="Times New Roman" w:hAnsi="Verdana" w:cs="Times New Roman"/>
          <w:color w:val="000000"/>
          <w:sz w:val="17"/>
          <w:szCs w:val="17"/>
        </w:rPr>
        <w:t>Lot in any unreserved space</w:t>
      </w:r>
      <w:r w:rsidRPr="00BF007D">
        <w:rPr>
          <w:rFonts w:ascii="Verdana" w:eastAsia="Times New Roman" w:hAnsi="Verdana" w:cs="Times New Roman"/>
          <w:color w:val="000000"/>
          <w:sz w:val="17"/>
          <w:szCs w:val="17"/>
        </w:rPr>
        <w:t>.  </w:t>
      </w:r>
      <w:r w:rsidR="00FE4129">
        <w:rPr>
          <w:rFonts w:ascii="Verdana" w:eastAsia="Times New Roman" w:hAnsi="Verdana" w:cs="Times New Roman"/>
          <w:color w:val="000000"/>
          <w:sz w:val="17"/>
          <w:szCs w:val="17"/>
        </w:rPr>
        <w:t xml:space="preserve">Visitors parking in the Palm Lot or West Palm Industrial Lot will need to purchase a permit </w:t>
      </w:r>
      <w:r w:rsidR="005119DE">
        <w:rPr>
          <w:rFonts w:ascii="Verdana" w:eastAsia="Times New Roman" w:hAnsi="Verdana" w:cs="Times New Roman"/>
          <w:color w:val="000000"/>
          <w:sz w:val="17"/>
          <w:szCs w:val="17"/>
        </w:rPr>
        <w:t xml:space="preserve">from the machine located in </w:t>
      </w:r>
      <w:r w:rsidR="00CA1DFC">
        <w:rPr>
          <w:rFonts w:ascii="Verdana" w:eastAsia="Times New Roman" w:hAnsi="Verdana" w:cs="Times New Roman"/>
          <w:color w:val="000000"/>
          <w:sz w:val="17"/>
          <w:szCs w:val="17"/>
        </w:rPr>
        <w:t xml:space="preserve">the </w:t>
      </w:r>
      <w:r w:rsidR="00FE4129">
        <w:rPr>
          <w:rFonts w:ascii="Verdana" w:eastAsia="Times New Roman" w:hAnsi="Verdana" w:cs="Times New Roman"/>
          <w:color w:val="000000"/>
          <w:sz w:val="17"/>
          <w:szCs w:val="17"/>
        </w:rPr>
        <w:t>Knott Studios Lot</w:t>
      </w:r>
      <w:r w:rsidR="005119DE">
        <w:rPr>
          <w:rFonts w:ascii="Verdana" w:eastAsia="Times New Roman" w:hAnsi="Verdana" w:cs="Times New Roman"/>
          <w:color w:val="000000"/>
          <w:sz w:val="17"/>
          <w:szCs w:val="17"/>
        </w:rPr>
        <w:t xml:space="preserve"> or West Campus Structure</w:t>
      </w:r>
      <w:r w:rsidR="00FE4129">
        <w:rPr>
          <w:rFonts w:ascii="Verdana" w:eastAsia="Times New Roman" w:hAnsi="Verdana" w:cs="Times New Roman"/>
          <w:color w:val="000000"/>
          <w:sz w:val="17"/>
          <w:szCs w:val="17"/>
        </w:rPr>
        <w:t xml:space="preserve"> prior to parking.  </w:t>
      </w:r>
      <w:r w:rsidR="009D3799">
        <w:rPr>
          <w:rFonts w:ascii="Verdana" w:eastAsia="Times New Roman" w:hAnsi="Verdana" w:cs="Times New Roman"/>
          <w:color w:val="000000"/>
          <w:sz w:val="17"/>
          <w:szCs w:val="17"/>
        </w:rPr>
        <w:t>Visitors to the Rinker Campus may purchase a permit from the dispenser located by the emergency phone in the parking lot between 9401 and 9501.  The machine accepts credit cards only for payment</w:t>
      </w:r>
      <w:r w:rsidR="00676C54">
        <w:rPr>
          <w:rFonts w:ascii="Verdana" w:eastAsia="Times New Roman" w:hAnsi="Verdana" w:cs="Times New Roman"/>
          <w:color w:val="000000"/>
          <w:sz w:val="17"/>
          <w:szCs w:val="17"/>
        </w:rPr>
        <w:t xml:space="preserve">.  </w:t>
      </w:r>
      <w:r w:rsidR="005119DE">
        <w:rPr>
          <w:rFonts w:ascii="Verdana" w:eastAsia="Times New Roman" w:hAnsi="Verdana" w:cs="Times New Roman"/>
          <w:color w:val="000000"/>
          <w:sz w:val="17"/>
          <w:szCs w:val="17"/>
        </w:rPr>
        <w:t>Monday – Thurs</w:t>
      </w:r>
      <w:r w:rsidRPr="00BF007D">
        <w:rPr>
          <w:rFonts w:ascii="Verdana" w:eastAsia="Times New Roman" w:hAnsi="Verdana" w:cs="Times New Roman"/>
          <w:color w:val="000000"/>
          <w:sz w:val="17"/>
          <w:szCs w:val="17"/>
        </w:rPr>
        <w:t xml:space="preserve">day after </w:t>
      </w:r>
      <w:r w:rsidR="009161A3" w:rsidRPr="00BF007D">
        <w:rPr>
          <w:rFonts w:ascii="Verdana" w:eastAsia="Times New Roman" w:hAnsi="Verdana" w:cs="Times New Roman"/>
          <w:color w:val="000000"/>
          <w:sz w:val="17"/>
          <w:szCs w:val="17"/>
        </w:rPr>
        <w:t>4</w:t>
      </w:r>
      <w:r w:rsidRPr="00BF007D">
        <w:rPr>
          <w:rFonts w:ascii="Verdana" w:eastAsia="Times New Roman" w:hAnsi="Verdana" w:cs="Times New Roman"/>
          <w:color w:val="000000"/>
          <w:sz w:val="17"/>
          <w:szCs w:val="17"/>
        </w:rPr>
        <w:t>PM and all day </w:t>
      </w:r>
      <w:r w:rsidR="005119DE">
        <w:rPr>
          <w:rFonts w:ascii="Verdana" w:eastAsia="Times New Roman" w:hAnsi="Verdana" w:cs="Times New Roman"/>
          <w:color w:val="000000"/>
          <w:sz w:val="17"/>
          <w:szCs w:val="17"/>
        </w:rPr>
        <w:t>Friday - Sunday</w:t>
      </w:r>
      <w:r w:rsidRPr="00BF007D">
        <w:rPr>
          <w:rFonts w:ascii="Verdana" w:eastAsia="Times New Roman" w:hAnsi="Verdana" w:cs="Times New Roman"/>
          <w:color w:val="000000"/>
          <w:sz w:val="17"/>
          <w:szCs w:val="17"/>
        </w:rPr>
        <w:t xml:space="preserve"> visitors with valid parking permits ma</w:t>
      </w:r>
      <w:r w:rsidR="00CA1DFC">
        <w:rPr>
          <w:rFonts w:ascii="Verdana" w:eastAsia="Times New Roman" w:hAnsi="Verdana" w:cs="Times New Roman"/>
          <w:color w:val="000000"/>
          <w:sz w:val="17"/>
          <w:szCs w:val="17"/>
        </w:rPr>
        <w:t xml:space="preserve">y also park in the Barrera and Lastinger </w:t>
      </w:r>
      <w:r w:rsidRPr="00BF007D">
        <w:rPr>
          <w:rFonts w:ascii="Verdana" w:eastAsia="Times New Roman" w:hAnsi="Verdana" w:cs="Times New Roman"/>
          <w:color w:val="000000"/>
          <w:sz w:val="17"/>
          <w:szCs w:val="17"/>
        </w:rPr>
        <w:t>Structures.</w:t>
      </w:r>
      <w:r w:rsidR="00676C54">
        <w:rPr>
          <w:rFonts w:ascii="Verdana" w:eastAsia="Times New Roman" w:hAnsi="Verdana" w:cs="Times New Roman"/>
          <w:color w:val="000000"/>
          <w:sz w:val="17"/>
          <w:szCs w:val="17"/>
        </w:rPr>
        <w:t xml:space="preserve">  Guests with valid disability</w:t>
      </w:r>
      <w:r w:rsidR="00FE4129">
        <w:rPr>
          <w:rFonts w:ascii="Verdana" w:eastAsia="Times New Roman" w:hAnsi="Verdana" w:cs="Times New Roman"/>
          <w:color w:val="000000"/>
          <w:sz w:val="17"/>
          <w:szCs w:val="17"/>
        </w:rPr>
        <w:t xml:space="preserve"> placards may park in the structures any time of the day with the purchase of a temporary guest permit.  Access is granted via inte</w:t>
      </w:r>
      <w:r w:rsidR="00FB71CC">
        <w:rPr>
          <w:rFonts w:ascii="Verdana" w:eastAsia="Times New Roman" w:hAnsi="Verdana" w:cs="Times New Roman"/>
          <w:color w:val="000000"/>
          <w:sz w:val="17"/>
          <w:szCs w:val="17"/>
        </w:rPr>
        <w:t>rcoms located at the structure entrances.</w:t>
      </w:r>
      <w:r w:rsidRPr="00BF007D">
        <w:rPr>
          <w:rFonts w:ascii="Verdana" w:eastAsia="Times New Roman" w:hAnsi="Verdana" w:cs="Times New Roman"/>
          <w:color w:val="000000"/>
          <w:sz w:val="17"/>
          <w:szCs w:val="17"/>
        </w:rPr>
        <w:t>  All visitors must purchase a short-term parking permit from one of the parking dispensers located in those lots/structures.  The cost of a permit is $2 for 2 hours, $3 for four hours, and $5 for twelve hours and the permit must be displayed on the driver's side dash of the vehicle to be valid.  Parking machines will accept coins, $1 bills, $5 bills and credit cards.</w:t>
      </w:r>
      <w:r w:rsidR="00CA1DFC">
        <w:rPr>
          <w:rFonts w:ascii="Verdana" w:eastAsia="Times New Roman" w:hAnsi="Verdana" w:cs="Times New Roman"/>
          <w:color w:val="000000"/>
          <w:sz w:val="17"/>
          <w:szCs w:val="17"/>
        </w:rPr>
        <w:t xml:space="preserve">  </w:t>
      </w:r>
      <w:r w:rsidR="00CA1DFC" w:rsidRPr="00676C54">
        <w:rPr>
          <w:rFonts w:ascii="Verdana" w:eastAsia="Times New Roman" w:hAnsi="Verdana" w:cs="Times New Roman"/>
          <w:b/>
          <w:color w:val="000000"/>
          <w:sz w:val="17"/>
          <w:szCs w:val="17"/>
          <w:u w:val="single"/>
        </w:rPr>
        <w:t>Exact change is required</w:t>
      </w:r>
      <w:r w:rsidR="009D3799">
        <w:rPr>
          <w:rFonts w:ascii="Verdana" w:eastAsia="Times New Roman" w:hAnsi="Verdana" w:cs="Times New Roman"/>
          <w:color w:val="000000"/>
          <w:sz w:val="17"/>
          <w:szCs w:val="17"/>
        </w:rPr>
        <w:t>; the machines do not give change.</w:t>
      </w:r>
      <w:r w:rsidRPr="00BF007D">
        <w:rPr>
          <w:rFonts w:ascii="Verdana" w:eastAsia="Times New Roman" w:hAnsi="Verdana" w:cs="Times New Roman"/>
          <w:color w:val="000000"/>
          <w:sz w:val="17"/>
          <w:szCs w:val="17"/>
        </w:rPr>
        <w:t xml:space="preserve">  </w:t>
      </w:r>
    </w:p>
    <w:p w:rsidR="00B35076" w:rsidRDefault="007D6F6B" w:rsidP="00B35076">
      <w:pPr>
        <w:pStyle w:val="ListParagraph"/>
        <w:numPr>
          <w:ilvl w:val="2"/>
          <w:numId w:val="2"/>
        </w:numPr>
        <w:spacing w:before="100" w:beforeAutospacing="1" w:after="100" w:afterAutospacing="1" w:line="240" w:lineRule="auto"/>
        <w:rPr>
          <w:rFonts w:ascii="Verdana" w:eastAsia="Times New Roman" w:hAnsi="Verdana" w:cs="Times New Roman"/>
          <w:color w:val="000000"/>
          <w:sz w:val="17"/>
          <w:szCs w:val="17"/>
        </w:rPr>
      </w:pPr>
      <w:r w:rsidRPr="00BF007D">
        <w:rPr>
          <w:rFonts w:ascii="Verdana" w:eastAsia="Times New Roman" w:hAnsi="Verdana" w:cs="Times New Roman"/>
          <w:color w:val="000000"/>
          <w:sz w:val="17"/>
          <w:szCs w:val="17"/>
        </w:rPr>
        <w:t xml:space="preserve">Departments have the option of purchasing visitor permits for their guests.  The cost is $2 per visitor permit/per day.  </w:t>
      </w:r>
      <w:r w:rsidR="00B35076">
        <w:rPr>
          <w:rFonts w:ascii="Verdana" w:eastAsia="Times New Roman" w:hAnsi="Verdana" w:cs="Times New Roman"/>
          <w:color w:val="000000"/>
          <w:sz w:val="17"/>
          <w:szCs w:val="17"/>
        </w:rPr>
        <w:t xml:space="preserve">Departments can request blue visitor hangtag permits or electronic permits.  </w:t>
      </w:r>
    </w:p>
    <w:p w:rsidR="00B35076" w:rsidRDefault="00B35076" w:rsidP="00B35076">
      <w:pPr>
        <w:pStyle w:val="ListParagraph"/>
        <w:numPr>
          <w:ilvl w:val="3"/>
          <w:numId w:val="2"/>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The blue visitor hangtags can be ordered by e-mailing Parking and Transportation Services at </w:t>
      </w:r>
      <w:hyperlink r:id="rId15" w:history="1">
        <w:r w:rsidRPr="00682689">
          <w:rPr>
            <w:rStyle w:val="Hyperlink"/>
            <w:rFonts w:ascii="Verdana" w:eastAsia="Times New Roman" w:hAnsi="Verdana" w:cs="Times New Roman"/>
            <w:sz w:val="17"/>
            <w:szCs w:val="17"/>
          </w:rPr>
          <w:t>transportation@chapman.edu</w:t>
        </w:r>
      </w:hyperlink>
      <w:r>
        <w:rPr>
          <w:rFonts w:ascii="Verdana" w:eastAsia="Times New Roman" w:hAnsi="Verdana" w:cs="Times New Roman"/>
          <w:color w:val="000000"/>
          <w:sz w:val="17"/>
          <w:szCs w:val="17"/>
        </w:rPr>
        <w:t xml:space="preserve">.  Please include department name, number of permits requested and budget number (department/program) to charge the permits to.  The cost is $2 per permit and each permit is valid for a maximum of one day. </w:t>
      </w:r>
      <w:r w:rsidR="009D3799">
        <w:rPr>
          <w:rFonts w:ascii="Verdana" w:eastAsia="Times New Roman" w:hAnsi="Verdana" w:cs="Times New Roman"/>
          <w:color w:val="000000"/>
          <w:sz w:val="17"/>
          <w:szCs w:val="17"/>
        </w:rPr>
        <w:t xml:space="preserve"> Hangt</w:t>
      </w:r>
      <w:r w:rsidR="00794828">
        <w:rPr>
          <w:rFonts w:ascii="Verdana" w:eastAsia="Times New Roman" w:hAnsi="Verdana" w:cs="Times New Roman"/>
          <w:color w:val="000000"/>
          <w:sz w:val="17"/>
          <w:szCs w:val="17"/>
        </w:rPr>
        <w:t>ag Instructions are:</w:t>
      </w:r>
      <w:r>
        <w:rPr>
          <w:rFonts w:ascii="Verdana" w:eastAsia="Times New Roman" w:hAnsi="Verdana" w:cs="Times New Roman"/>
          <w:color w:val="000000"/>
          <w:sz w:val="17"/>
          <w:szCs w:val="17"/>
        </w:rPr>
        <w:t xml:space="preserve"> </w:t>
      </w:r>
    </w:p>
    <w:p w:rsidR="00B35076" w:rsidRDefault="00794828" w:rsidP="00B35076">
      <w:pPr>
        <w:pStyle w:val="ListParagraph"/>
        <w:numPr>
          <w:ilvl w:val="4"/>
          <w:numId w:val="2"/>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Hang permit from rear view mirror facing front of vehicle.</w:t>
      </w:r>
    </w:p>
    <w:p w:rsidR="00794828" w:rsidRDefault="00794828" w:rsidP="00B35076">
      <w:pPr>
        <w:pStyle w:val="ListParagraph"/>
        <w:numPr>
          <w:ilvl w:val="4"/>
          <w:numId w:val="2"/>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For safety, remove permit before driving (CVC26708)</w:t>
      </w:r>
    </w:p>
    <w:p w:rsidR="00794828" w:rsidRDefault="00794828" w:rsidP="00B35076">
      <w:pPr>
        <w:pStyle w:val="ListParagraph"/>
        <w:numPr>
          <w:ilvl w:val="4"/>
          <w:numId w:val="2"/>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To prevent theft, lock car when parked.</w:t>
      </w:r>
    </w:p>
    <w:p w:rsidR="00794828" w:rsidRDefault="00794828" w:rsidP="00B35076">
      <w:pPr>
        <w:pStyle w:val="ListParagraph"/>
        <w:numPr>
          <w:ilvl w:val="4"/>
          <w:numId w:val="2"/>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Permit </w:t>
      </w:r>
      <w:r>
        <w:rPr>
          <w:rFonts w:ascii="Verdana" w:eastAsia="Times New Roman" w:hAnsi="Verdana" w:cs="Times New Roman"/>
          <w:b/>
          <w:color w:val="000000"/>
          <w:sz w:val="17"/>
          <w:szCs w:val="17"/>
        </w:rPr>
        <w:t>MUST</w:t>
      </w:r>
      <w:r>
        <w:rPr>
          <w:rFonts w:ascii="Verdana" w:eastAsia="Times New Roman" w:hAnsi="Verdana" w:cs="Times New Roman"/>
          <w:color w:val="000000"/>
          <w:sz w:val="17"/>
          <w:szCs w:val="17"/>
        </w:rPr>
        <w:t xml:space="preserve"> be completed in ink to be valid.  Permit is valid for a maximum of one day.  Exceptions must be approved by Parking Services.</w:t>
      </w:r>
    </w:p>
    <w:p w:rsidR="00794828" w:rsidRDefault="00794828" w:rsidP="00B35076">
      <w:pPr>
        <w:pStyle w:val="ListParagraph"/>
        <w:numPr>
          <w:ilvl w:val="4"/>
          <w:numId w:val="2"/>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Any alterations will invalidate permit.</w:t>
      </w:r>
    </w:p>
    <w:p w:rsidR="00794828" w:rsidRDefault="00794828" w:rsidP="00B35076">
      <w:pPr>
        <w:pStyle w:val="ListParagraph"/>
        <w:numPr>
          <w:ilvl w:val="4"/>
          <w:numId w:val="2"/>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Valid </w:t>
      </w:r>
      <w:r>
        <w:rPr>
          <w:rFonts w:ascii="Verdana" w:eastAsia="Times New Roman" w:hAnsi="Verdana" w:cs="Times New Roman"/>
          <w:b/>
          <w:color w:val="000000"/>
          <w:sz w:val="17"/>
          <w:szCs w:val="17"/>
        </w:rPr>
        <w:t>ONLY</w:t>
      </w:r>
      <w:r>
        <w:rPr>
          <w:rFonts w:ascii="Verdana" w:eastAsia="Times New Roman" w:hAnsi="Verdana" w:cs="Times New Roman"/>
          <w:color w:val="000000"/>
          <w:sz w:val="17"/>
          <w:szCs w:val="17"/>
        </w:rPr>
        <w:t xml:space="preserve"> in the lot(s) indicated or spaces(s) designated visitor.</w:t>
      </w:r>
    </w:p>
    <w:p w:rsidR="00794828" w:rsidRDefault="00794828" w:rsidP="00B35076">
      <w:pPr>
        <w:pStyle w:val="ListParagraph"/>
        <w:numPr>
          <w:ilvl w:val="4"/>
          <w:numId w:val="2"/>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Not valid in </w:t>
      </w:r>
      <w:r>
        <w:rPr>
          <w:rFonts w:ascii="Verdana" w:eastAsia="Times New Roman" w:hAnsi="Verdana" w:cs="Times New Roman"/>
          <w:b/>
          <w:color w:val="000000"/>
          <w:sz w:val="17"/>
          <w:szCs w:val="17"/>
        </w:rPr>
        <w:t>ANY</w:t>
      </w:r>
      <w:r>
        <w:rPr>
          <w:rFonts w:ascii="Verdana" w:eastAsia="Times New Roman" w:hAnsi="Verdana" w:cs="Times New Roman"/>
          <w:color w:val="000000"/>
          <w:sz w:val="17"/>
          <w:szCs w:val="17"/>
        </w:rPr>
        <w:t xml:space="preserve"> reserved space.</w:t>
      </w:r>
    </w:p>
    <w:p w:rsidR="00794828" w:rsidRDefault="00794828" w:rsidP="00B35076">
      <w:pPr>
        <w:pStyle w:val="ListParagraph"/>
        <w:numPr>
          <w:ilvl w:val="4"/>
          <w:numId w:val="2"/>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Visitor parking in Barrera and Lastinger is available ONLY after 4 p.m. Monday – Thursday, and all day Friday – Sunday.</w:t>
      </w:r>
    </w:p>
    <w:p w:rsidR="00794828" w:rsidRPr="00794828" w:rsidRDefault="00794828" w:rsidP="00B35076">
      <w:pPr>
        <w:pStyle w:val="ListParagraph"/>
        <w:numPr>
          <w:ilvl w:val="4"/>
          <w:numId w:val="2"/>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V.C. 509- Misuse of decal/use of another’s decal </w:t>
      </w:r>
      <w:r>
        <w:rPr>
          <w:rFonts w:ascii="Verdana" w:eastAsia="Times New Roman" w:hAnsi="Verdana" w:cs="Times New Roman"/>
          <w:b/>
          <w:i/>
          <w:color w:val="000000"/>
          <w:sz w:val="17"/>
          <w:szCs w:val="17"/>
        </w:rPr>
        <w:t>Violation will incur a $60 fine.</w:t>
      </w:r>
    </w:p>
    <w:p w:rsidR="00794828" w:rsidRDefault="00794828" w:rsidP="00B35076">
      <w:pPr>
        <w:pStyle w:val="ListParagraph"/>
        <w:numPr>
          <w:ilvl w:val="4"/>
          <w:numId w:val="2"/>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Permit is not valid for faculty, staff or student use.</w:t>
      </w:r>
    </w:p>
    <w:p w:rsidR="00794828" w:rsidRDefault="00CA1DFC" w:rsidP="00794828">
      <w:pPr>
        <w:pStyle w:val="ListParagraph"/>
        <w:numPr>
          <w:ilvl w:val="3"/>
          <w:numId w:val="2"/>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The link to the Electronic Permit Request System </w:t>
      </w:r>
      <w:r w:rsidR="005119DE">
        <w:rPr>
          <w:rFonts w:ascii="Verdana" w:eastAsia="Times New Roman" w:hAnsi="Verdana" w:cs="Times New Roman"/>
          <w:color w:val="000000"/>
          <w:sz w:val="17"/>
          <w:szCs w:val="17"/>
        </w:rPr>
        <w:t xml:space="preserve">is on the Parking Services website at </w:t>
      </w:r>
      <w:hyperlink r:id="rId16" w:history="1">
        <w:r w:rsidR="005119DE" w:rsidRPr="00C24235">
          <w:rPr>
            <w:rStyle w:val="Hyperlink"/>
            <w:rFonts w:ascii="Verdana" w:eastAsia="Times New Roman" w:hAnsi="Verdana" w:cs="Times New Roman"/>
            <w:sz w:val="17"/>
            <w:szCs w:val="17"/>
          </w:rPr>
          <w:t>www.chapman.edu/parking</w:t>
        </w:r>
      </w:hyperlink>
      <w:r w:rsidR="005119DE">
        <w:rPr>
          <w:rFonts w:ascii="Verdana" w:eastAsia="Times New Roman" w:hAnsi="Verdana" w:cs="Times New Roman"/>
          <w:color w:val="000000"/>
          <w:sz w:val="17"/>
          <w:szCs w:val="17"/>
        </w:rPr>
        <w:t xml:space="preserve">. </w:t>
      </w:r>
      <w:r w:rsidR="00794828">
        <w:rPr>
          <w:rFonts w:ascii="Verdana" w:eastAsia="Times New Roman" w:hAnsi="Verdana" w:cs="Times New Roman"/>
          <w:color w:val="000000"/>
          <w:sz w:val="17"/>
          <w:szCs w:val="17"/>
        </w:rPr>
        <w:t>Electronic Permit Instructions are:</w:t>
      </w:r>
    </w:p>
    <w:p w:rsidR="00B35076" w:rsidRDefault="00794828" w:rsidP="00794828">
      <w:pPr>
        <w:pStyle w:val="ListParagraph"/>
        <w:numPr>
          <w:ilvl w:val="4"/>
          <w:numId w:val="2"/>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This permit must be displayed on the dash of the vehicle </w:t>
      </w:r>
      <w:r w:rsidR="009D3799">
        <w:rPr>
          <w:rFonts w:ascii="Verdana" w:eastAsia="Times New Roman" w:hAnsi="Verdana" w:cs="Times New Roman"/>
          <w:color w:val="000000"/>
          <w:sz w:val="17"/>
          <w:szCs w:val="17"/>
        </w:rPr>
        <w:t>text side</w:t>
      </w:r>
      <w:r>
        <w:rPr>
          <w:rFonts w:ascii="Verdana" w:eastAsia="Times New Roman" w:hAnsi="Verdana" w:cs="Times New Roman"/>
          <w:color w:val="000000"/>
          <w:sz w:val="17"/>
          <w:szCs w:val="17"/>
        </w:rPr>
        <w:t xml:space="preserve"> up, while parked on university property, in order to be valid.  </w:t>
      </w:r>
      <w:r w:rsidR="009D3799">
        <w:rPr>
          <w:rFonts w:ascii="Verdana" w:eastAsia="Times New Roman" w:hAnsi="Verdana" w:cs="Times New Roman"/>
          <w:color w:val="000000"/>
          <w:sz w:val="17"/>
          <w:szCs w:val="17"/>
        </w:rPr>
        <w:t>Failure to properly display the</w:t>
      </w:r>
      <w:r>
        <w:rPr>
          <w:rFonts w:ascii="Verdana" w:eastAsia="Times New Roman" w:hAnsi="Verdana" w:cs="Times New Roman"/>
          <w:color w:val="000000"/>
          <w:sz w:val="17"/>
          <w:szCs w:val="17"/>
        </w:rPr>
        <w:t xml:space="preserve"> pass will result in a parking citation.</w:t>
      </w:r>
    </w:p>
    <w:p w:rsidR="00794828" w:rsidRDefault="009D3799" w:rsidP="00794828">
      <w:pPr>
        <w:pStyle w:val="ListParagraph"/>
        <w:numPr>
          <w:ilvl w:val="4"/>
          <w:numId w:val="2"/>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lastRenderedPageBreak/>
        <w:t>The</w:t>
      </w:r>
      <w:r w:rsidR="00794828">
        <w:rPr>
          <w:rFonts w:ascii="Verdana" w:eastAsia="Times New Roman" w:hAnsi="Verdana" w:cs="Times New Roman"/>
          <w:color w:val="000000"/>
          <w:sz w:val="17"/>
          <w:szCs w:val="17"/>
        </w:rPr>
        <w:t xml:space="preserve"> permit is only valid in the lot(s) indicated and on the date(s) and time(s) indicated.</w:t>
      </w:r>
    </w:p>
    <w:p w:rsidR="00794828" w:rsidRDefault="00794828" w:rsidP="00794828">
      <w:pPr>
        <w:pStyle w:val="ListParagraph"/>
        <w:numPr>
          <w:ilvl w:val="4"/>
          <w:numId w:val="2"/>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Th</w:t>
      </w:r>
      <w:r w:rsidR="009D3799">
        <w:rPr>
          <w:rFonts w:ascii="Verdana" w:eastAsia="Times New Roman" w:hAnsi="Verdana" w:cs="Times New Roman"/>
          <w:color w:val="000000"/>
          <w:sz w:val="17"/>
          <w:szCs w:val="17"/>
        </w:rPr>
        <w:t>e</w:t>
      </w:r>
      <w:r>
        <w:rPr>
          <w:rFonts w:ascii="Verdana" w:eastAsia="Times New Roman" w:hAnsi="Verdana" w:cs="Times New Roman"/>
          <w:color w:val="000000"/>
          <w:sz w:val="17"/>
          <w:szCs w:val="17"/>
        </w:rPr>
        <w:t xml:space="preserve"> permit is </w:t>
      </w:r>
      <w:r>
        <w:rPr>
          <w:rFonts w:ascii="Verdana" w:eastAsia="Times New Roman" w:hAnsi="Verdana" w:cs="Times New Roman"/>
          <w:color w:val="000000"/>
          <w:sz w:val="17"/>
          <w:szCs w:val="17"/>
          <w:u w:val="single"/>
        </w:rPr>
        <w:t>NOT</w:t>
      </w:r>
      <w:r>
        <w:rPr>
          <w:rFonts w:ascii="Verdana" w:eastAsia="Times New Roman" w:hAnsi="Verdana" w:cs="Times New Roman"/>
          <w:color w:val="000000"/>
          <w:sz w:val="17"/>
          <w:szCs w:val="17"/>
        </w:rPr>
        <w:t xml:space="preserve"> valid in </w:t>
      </w:r>
      <w:r>
        <w:rPr>
          <w:rFonts w:ascii="Verdana" w:eastAsia="Times New Roman" w:hAnsi="Verdana" w:cs="Times New Roman"/>
          <w:color w:val="000000"/>
          <w:sz w:val="17"/>
          <w:szCs w:val="17"/>
          <w:u w:val="single"/>
        </w:rPr>
        <w:t>ANY RESERVED SPACE</w:t>
      </w:r>
      <w:r>
        <w:rPr>
          <w:rFonts w:ascii="Verdana" w:eastAsia="Times New Roman" w:hAnsi="Verdana" w:cs="Times New Roman"/>
          <w:color w:val="000000"/>
          <w:sz w:val="17"/>
          <w:szCs w:val="17"/>
        </w:rPr>
        <w:t>.  Parking in a reserved space will result in a citation.  Minimum fine $80.</w:t>
      </w:r>
    </w:p>
    <w:p w:rsidR="00794828" w:rsidRDefault="00794828" w:rsidP="00794828">
      <w:pPr>
        <w:pStyle w:val="ListParagraph"/>
        <w:numPr>
          <w:ilvl w:val="4"/>
          <w:numId w:val="2"/>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Parking in a handicap space without displaying a valid state issued placard will result in a citation</w:t>
      </w:r>
      <w:r w:rsidR="009D3799">
        <w:rPr>
          <w:rFonts w:ascii="Verdana" w:eastAsia="Times New Roman" w:hAnsi="Verdana" w:cs="Times New Roman"/>
          <w:color w:val="000000"/>
          <w:sz w:val="17"/>
          <w:szCs w:val="17"/>
        </w:rPr>
        <w:t xml:space="preserve"> and/or tow</w:t>
      </w:r>
      <w:r>
        <w:rPr>
          <w:rFonts w:ascii="Verdana" w:eastAsia="Times New Roman" w:hAnsi="Verdana" w:cs="Times New Roman"/>
          <w:color w:val="000000"/>
          <w:sz w:val="17"/>
          <w:szCs w:val="17"/>
        </w:rPr>
        <w:t>.</w:t>
      </w:r>
    </w:p>
    <w:p w:rsidR="00794828" w:rsidRDefault="00794828" w:rsidP="00794828">
      <w:pPr>
        <w:pStyle w:val="ListParagraph"/>
        <w:numPr>
          <w:ilvl w:val="4"/>
          <w:numId w:val="2"/>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Parking in a fire lane or area not designated for parking will result in a citation</w:t>
      </w:r>
      <w:r w:rsidR="009D3799">
        <w:rPr>
          <w:rFonts w:ascii="Verdana" w:eastAsia="Times New Roman" w:hAnsi="Verdana" w:cs="Times New Roman"/>
          <w:color w:val="000000"/>
          <w:sz w:val="17"/>
          <w:szCs w:val="17"/>
        </w:rPr>
        <w:t xml:space="preserve"> and/or tow</w:t>
      </w:r>
      <w:r>
        <w:rPr>
          <w:rFonts w:ascii="Verdana" w:eastAsia="Times New Roman" w:hAnsi="Verdana" w:cs="Times New Roman"/>
          <w:color w:val="000000"/>
          <w:sz w:val="17"/>
          <w:szCs w:val="17"/>
        </w:rPr>
        <w:t>.</w:t>
      </w:r>
    </w:p>
    <w:p w:rsidR="00794828" w:rsidRDefault="00794828" w:rsidP="00E26F17">
      <w:pPr>
        <w:pStyle w:val="ListParagraph"/>
        <w:numPr>
          <w:ilvl w:val="4"/>
          <w:numId w:val="2"/>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All vehicles parked on university owned or operated parking areas are subject to Chapman University’</w:t>
      </w:r>
      <w:r w:rsidR="00E26F17">
        <w:rPr>
          <w:rFonts w:ascii="Verdana" w:eastAsia="Times New Roman" w:hAnsi="Verdana" w:cs="Times New Roman"/>
          <w:color w:val="000000"/>
          <w:sz w:val="17"/>
          <w:szCs w:val="17"/>
        </w:rPr>
        <w:t xml:space="preserve">s Parking Policy.  </w:t>
      </w:r>
      <w:hyperlink r:id="rId17" w:history="1">
        <w:r w:rsidR="00E26F17" w:rsidRPr="00682689">
          <w:rPr>
            <w:rStyle w:val="Hyperlink"/>
            <w:rFonts w:ascii="Verdana" w:eastAsia="Times New Roman" w:hAnsi="Verdana" w:cs="Times New Roman"/>
            <w:sz w:val="17"/>
            <w:szCs w:val="17"/>
          </w:rPr>
          <w:t>http://www.chapman.edu/campus-services/parking-services/_files/CU_Parking_Policy_2015_2016.pdf</w:t>
        </w:r>
      </w:hyperlink>
      <w:r w:rsidR="00E26F17">
        <w:rPr>
          <w:rFonts w:ascii="Verdana" w:eastAsia="Times New Roman" w:hAnsi="Verdana" w:cs="Times New Roman"/>
          <w:color w:val="000000"/>
          <w:sz w:val="17"/>
          <w:szCs w:val="17"/>
        </w:rPr>
        <w:t>.</w:t>
      </w:r>
    </w:p>
    <w:p w:rsidR="00E26F17" w:rsidRDefault="00E26F17" w:rsidP="00E26F17">
      <w:pPr>
        <w:pStyle w:val="ListParagraph"/>
        <w:numPr>
          <w:ilvl w:val="4"/>
          <w:numId w:val="2"/>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Permit is not valid for faculty, staff or student use.</w:t>
      </w:r>
    </w:p>
    <w:p w:rsidR="00E26F17" w:rsidRDefault="00E26F17" w:rsidP="00E26F17">
      <w:pPr>
        <w:pStyle w:val="ListParagraph"/>
        <w:numPr>
          <w:ilvl w:val="4"/>
          <w:numId w:val="2"/>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Permit should be printed at original size on non-colored paper.</w:t>
      </w:r>
    </w:p>
    <w:p w:rsidR="00E26F17" w:rsidRDefault="00E26F17" w:rsidP="00E26F17">
      <w:pPr>
        <w:pStyle w:val="ListParagraph"/>
        <w:numPr>
          <w:ilvl w:val="4"/>
          <w:numId w:val="2"/>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Visitor parking available at the </w:t>
      </w:r>
      <w:r w:rsidR="009D3799">
        <w:rPr>
          <w:rFonts w:ascii="Verdana" w:eastAsia="Times New Roman" w:hAnsi="Verdana" w:cs="Times New Roman"/>
          <w:color w:val="000000"/>
          <w:sz w:val="17"/>
          <w:szCs w:val="17"/>
        </w:rPr>
        <w:t>Cypress (CY</w:t>
      </w:r>
      <w:r>
        <w:rPr>
          <w:rFonts w:ascii="Verdana" w:eastAsia="Times New Roman" w:hAnsi="Verdana" w:cs="Times New Roman"/>
          <w:color w:val="000000"/>
          <w:sz w:val="17"/>
          <w:szCs w:val="17"/>
        </w:rPr>
        <w:t>), Knott Studios Lot (KS), Palm Lot (PA), Rinker Campus (RI), West Campus Structure (WC), or the West Palm Industrial Lot (WP).  Visitor parking is also available at the Barrera (BA) and Lastinger (LA) Structures after 4PM Monday – Thursday and all day Friday – Sunday.  Valid permit required at all times.</w:t>
      </w:r>
    </w:p>
    <w:p w:rsidR="00E26F17" w:rsidRDefault="00E26F17" w:rsidP="00E26F17">
      <w:pPr>
        <w:pStyle w:val="ListParagraph"/>
        <w:numPr>
          <w:ilvl w:val="4"/>
          <w:numId w:val="2"/>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The original permit is on file in Public Safety.  Not valid if altered or duplicated.  Altered or duplicated permits will result in a parking citation for V.C. 509- misuse of decal.</w:t>
      </w:r>
    </w:p>
    <w:p w:rsidR="00E26F17" w:rsidRPr="00794828" w:rsidRDefault="00E26F17" w:rsidP="00E26F17">
      <w:pPr>
        <w:pStyle w:val="ListParagraph"/>
        <w:numPr>
          <w:ilvl w:val="4"/>
          <w:numId w:val="2"/>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Parking on city streets is restricted and may result in a parking citation from the City of Orange.</w:t>
      </w:r>
    </w:p>
    <w:p w:rsidR="007D6F6B" w:rsidRPr="00BF007D" w:rsidRDefault="00676C54" w:rsidP="008163BE">
      <w:pPr>
        <w:pStyle w:val="ListParagraph"/>
        <w:numPr>
          <w:ilvl w:val="2"/>
          <w:numId w:val="2"/>
        </w:num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If a reserved space is requested for a VIP guest, the cost is $5 per space/per day for Parking Services to post signage to reserve the space.  To request a reserved space, please send an e-mail to </w:t>
      </w:r>
      <w:hyperlink r:id="rId18" w:history="1">
        <w:r w:rsidRPr="00F873C6">
          <w:rPr>
            <w:rStyle w:val="Hyperlink"/>
            <w:rFonts w:ascii="Verdana" w:eastAsia="Times New Roman" w:hAnsi="Verdana" w:cs="Times New Roman"/>
            <w:sz w:val="17"/>
            <w:szCs w:val="17"/>
          </w:rPr>
          <w:t>Transportation@chapman.edu</w:t>
        </w:r>
      </w:hyperlink>
      <w:r>
        <w:rPr>
          <w:rFonts w:ascii="Verdana" w:eastAsia="Times New Roman" w:hAnsi="Verdana" w:cs="Times New Roman"/>
          <w:color w:val="000000"/>
          <w:sz w:val="17"/>
          <w:szCs w:val="17"/>
        </w:rPr>
        <w:t xml:space="preserve"> with date, event title, name of guest space is reserved for (or name you would like posted at the space), lot requested and budget number (department and project codes).  Requests are subject to approval by Parking Services.  Fees are billed at the end of each month.</w:t>
      </w:r>
    </w:p>
    <w:p w:rsidR="007D6F6B" w:rsidRPr="007D6F6B" w:rsidRDefault="007D6F6B" w:rsidP="008163BE">
      <w:pPr>
        <w:spacing w:after="0" w:line="240" w:lineRule="auto"/>
        <w:ind w:left="360" w:hanging="360"/>
        <w:rPr>
          <w:rFonts w:ascii="Verdana" w:eastAsia="Times New Roman" w:hAnsi="Verdana" w:cs="Times New Roman"/>
          <w:color w:val="000000"/>
          <w:sz w:val="17"/>
          <w:szCs w:val="17"/>
        </w:rPr>
      </w:pPr>
      <w:r w:rsidRPr="007D6F6B">
        <w:rPr>
          <w:rFonts w:ascii="Verdana" w:eastAsia="Times New Roman" w:hAnsi="Verdana" w:cs="Times New Roman"/>
          <w:color w:val="000000"/>
          <w:sz w:val="17"/>
          <w:szCs w:val="17"/>
        </w:rPr>
        <w:t xml:space="preserve">B.  </w:t>
      </w:r>
      <w:r w:rsidR="004E47D8">
        <w:rPr>
          <w:rFonts w:ascii="Verdana" w:eastAsia="Times New Roman" w:hAnsi="Verdana" w:cs="Times New Roman"/>
          <w:color w:val="000000"/>
          <w:sz w:val="17"/>
          <w:szCs w:val="17"/>
        </w:rPr>
        <w:t xml:space="preserve"> </w:t>
      </w:r>
      <w:r w:rsidRPr="007D6F6B">
        <w:rPr>
          <w:rFonts w:ascii="Verdana" w:eastAsia="Times New Roman" w:hAnsi="Verdana" w:cs="Times New Roman"/>
          <w:color w:val="000000"/>
          <w:sz w:val="17"/>
          <w:szCs w:val="17"/>
        </w:rPr>
        <w:t>Certain designated parking spaces</w:t>
      </w:r>
      <w:r w:rsidR="000B1120">
        <w:rPr>
          <w:rFonts w:ascii="Verdana" w:eastAsia="Times New Roman" w:hAnsi="Verdana" w:cs="Times New Roman"/>
          <w:color w:val="000000"/>
          <w:sz w:val="17"/>
          <w:szCs w:val="17"/>
        </w:rPr>
        <w:t xml:space="preserve"> and lots</w:t>
      </w:r>
      <w:r w:rsidRPr="007D6F6B">
        <w:rPr>
          <w:rFonts w:ascii="Verdana" w:eastAsia="Times New Roman" w:hAnsi="Verdana" w:cs="Times New Roman"/>
          <w:color w:val="000000"/>
          <w:sz w:val="17"/>
          <w:szCs w:val="17"/>
        </w:rPr>
        <w:t xml:space="preserve"> are reserved for key personnel and departments.  Only those persons and departments shall park in those spaces set aside for them.</w:t>
      </w:r>
      <w:r w:rsidR="000B1120">
        <w:rPr>
          <w:rFonts w:ascii="Verdana" w:eastAsia="Times New Roman" w:hAnsi="Verdana" w:cs="Times New Roman"/>
          <w:color w:val="000000"/>
          <w:sz w:val="17"/>
          <w:szCs w:val="17"/>
        </w:rPr>
        <w:t xml:space="preserve">  Please refer to the Parking Plan and signage at the entrance to a lot/structure to determine if your permit type is valid to park in that location</w:t>
      </w:r>
    </w:p>
    <w:p w:rsidR="007D6F6B" w:rsidRDefault="007D6F6B" w:rsidP="008163BE">
      <w:pPr>
        <w:spacing w:after="0" w:line="240" w:lineRule="auto"/>
        <w:ind w:left="360" w:hanging="360"/>
        <w:rPr>
          <w:rFonts w:ascii="Verdana" w:eastAsia="Times New Roman" w:hAnsi="Verdana" w:cs="Times New Roman"/>
          <w:color w:val="000000"/>
          <w:sz w:val="17"/>
          <w:szCs w:val="17"/>
        </w:rPr>
      </w:pPr>
      <w:r w:rsidRPr="007D6F6B">
        <w:rPr>
          <w:rFonts w:ascii="Verdana" w:eastAsia="Times New Roman" w:hAnsi="Verdana" w:cs="Times New Roman"/>
          <w:color w:val="000000"/>
          <w:sz w:val="17"/>
          <w:szCs w:val="17"/>
        </w:rPr>
        <w:t xml:space="preserve">C.  </w:t>
      </w:r>
      <w:r w:rsidR="004E47D8">
        <w:rPr>
          <w:rFonts w:ascii="Verdana" w:eastAsia="Times New Roman" w:hAnsi="Verdana" w:cs="Times New Roman"/>
          <w:color w:val="000000"/>
          <w:sz w:val="17"/>
          <w:szCs w:val="17"/>
        </w:rPr>
        <w:t xml:space="preserve"> </w:t>
      </w:r>
      <w:r w:rsidRPr="007D6F6B">
        <w:rPr>
          <w:rFonts w:ascii="Verdana" w:eastAsia="Times New Roman" w:hAnsi="Verdana" w:cs="Times New Roman"/>
          <w:color w:val="000000"/>
          <w:sz w:val="17"/>
          <w:szCs w:val="17"/>
        </w:rPr>
        <w:t xml:space="preserve">Parking is prohibited in loading dock areas.  University faculty/staff and students are not permitted to park in the 30-minute loading/unloading area east of Argyros Forum or </w:t>
      </w:r>
      <w:r w:rsidR="007469D6">
        <w:rPr>
          <w:rFonts w:ascii="Verdana" w:eastAsia="Times New Roman" w:hAnsi="Verdana" w:cs="Times New Roman"/>
          <w:color w:val="000000"/>
          <w:sz w:val="17"/>
          <w:szCs w:val="17"/>
        </w:rPr>
        <w:t>any other</w:t>
      </w:r>
      <w:r w:rsidRPr="007D6F6B">
        <w:rPr>
          <w:rFonts w:ascii="Verdana" w:eastAsia="Times New Roman" w:hAnsi="Verdana" w:cs="Times New Roman"/>
          <w:color w:val="000000"/>
          <w:sz w:val="17"/>
          <w:szCs w:val="17"/>
        </w:rPr>
        <w:t xml:space="preserve"> loading dock </w:t>
      </w:r>
      <w:r w:rsidR="007469D6">
        <w:rPr>
          <w:rFonts w:ascii="Verdana" w:eastAsia="Times New Roman" w:hAnsi="Verdana" w:cs="Times New Roman"/>
          <w:color w:val="000000"/>
          <w:sz w:val="17"/>
          <w:szCs w:val="17"/>
        </w:rPr>
        <w:t>on campus</w:t>
      </w:r>
      <w:r w:rsidRPr="007D6F6B">
        <w:rPr>
          <w:rFonts w:ascii="Verdana" w:eastAsia="Times New Roman" w:hAnsi="Verdana" w:cs="Times New Roman"/>
          <w:color w:val="000000"/>
          <w:sz w:val="17"/>
          <w:szCs w:val="17"/>
        </w:rPr>
        <w:t>.  Those areas are restricted t</w:t>
      </w:r>
      <w:r w:rsidR="00F52889">
        <w:rPr>
          <w:rFonts w:ascii="Verdana" w:eastAsia="Times New Roman" w:hAnsi="Verdana" w:cs="Times New Roman"/>
          <w:color w:val="000000"/>
          <w:sz w:val="17"/>
          <w:szCs w:val="17"/>
        </w:rPr>
        <w:t xml:space="preserve">o vendor/contractor </w:t>
      </w:r>
      <w:r w:rsidR="007469D6">
        <w:rPr>
          <w:rFonts w:ascii="Verdana" w:eastAsia="Times New Roman" w:hAnsi="Verdana" w:cs="Times New Roman"/>
          <w:color w:val="000000"/>
          <w:sz w:val="17"/>
          <w:szCs w:val="17"/>
        </w:rPr>
        <w:t>loading and unloading only</w:t>
      </w:r>
      <w:r w:rsidRPr="007D6F6B">
        <w:rPr>
          <w:rFonts w:ascii="Verdana" w:eastAsia="Times New Roman" w:hAnsi="Verdana" w:cs="Times New Roman"/>
          <w:color w:val="000000"/>
          <w:sz w:val="17"/>
          <w:szCs w:val="17"/>
        </w:rPr>
        <w:t>.</w:t>
      </w:r>
      <w:r w:rsidR="000B1120">
        <w:rPr>
          <w:rFonts w:ascii="Verdana" w:eastAsia="Times New Roman" w:hAnsi="Verdana" w:cs="Times New Roman"/>
          <w:color w:val="000000"/>
          <w:sz w:val="17"/>
          <w:szCs w:val="17"/>
        </w:rPr>
        <w:t xml:space="preserve">  There are 30-minute loading and unloadi</w:t>
      </w:r>
      <w:r w:rsidR="009D3799">
        <w:rPr>
          <w:rFonts w:ascii="Verdana" w:eastAsia="Times New Roman" w:hAnsi="Verdana" w:cs="Times New Roman"/>
          <w:color w:val="000000"/>
          <w:sz w:val="17"/>
          <w:szCs w:val="17"/>
        </w:rPr>
        <w:t xml:space="preserve">ng spaces designated in the </w:t>
      </w:r>
      <w:r w:rsidR="008A275D">
        <w:rPr>
          <w:rFonts w:ascii="Verdana" w:eastAsia="Times New Roman" w:hAnsi="Verdana" w:cs="Times New Roman"/>
          <w:color w:val="000000"/>
          <w:sz w:val="17"/>
          <w:szCs w:val="17"/>
        </w:rPr>
        <w:t xml:space="preserve">Conference Lot and the Student Health Lot for any permit holder and Memorial Lot for faculty permit holders.  </w:t>
      </w:r>
      <w:r w:rsidR="000B1120">
        <w:rPr>
          <w:rFonts w:ascii="Verdana" w:eastAsia="Times New Roman" w:hAnsi="Verdana" w:cs="Times New Roman"/>
          <w:color w:val="000000"/>
          <w:sz w:val="17"/>
          <w:szCs w:val="17"/>
        </w:rPr>
        <w:t>Vehicles parked beyond the 30-minute posted limit are subject to citation as are those with improper permit or no permit at all.</w:t>
      </w:r>
    </w:p>
    <w:p w:rsidR="00EF1E8F" w:rsidRDefault="00EF1E8F" w:rsidP="008163BE">
      <w:pPr>
        <w:spacing w:after="0" w:line="240" w:lineRule="auto"/>
        <w:ind w:left="360" w:hanging="360"/>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D.   Vehicles must be parked head-in only unless the vehicle has both a front and rear license plate.  </w:t>
      </w:r>
    </w:p>
    <w:p w:rsidR="004E47D8" w:rsidRDefault="00CD3B3D" w:rsidP="008163BE">
      <w:pPr>
        <w:spacing w:after="0" w:line="240" w:lineRule="auto"/>
        <w:ind w:left="360" w:hanging="360"/>
        <w:rPr>
          <w:rFonts w:ascii="Verdana" w:eastAsia="Times New Roman" w:hAnsi="Verdana" w:cs="Times New Roman"/>
          <w:color w:val="000000"/>
          <w:sz w:val="17"/>
          <w:szCs w:val="17"/>
        </w:rPr>
      </w:pPr>
      <w:r>
        <w:rPr>
          <w:rFonts w:ascii="Verdana" w:eastAsia="Times New Roman" w:hAnsi="Verdana" w:cs="Times New Roman"/>
          <w:color w:val="000000"/>
          <w:sz w:val="17"/>
          <w:szCs w:val="17"/>
        </w:rPr>
        <w:t>E</w:t>
      </w:r>
      <w:r w:rsidR="004E47D8">
        <w:rPr>
          <w:rFonts w:ascii="Verdana" w:eastAsia="Times New Roman" w:hAnsi="Verdana" w:cs="Times New Roman"/>
          <w:color w:val="000000"/>
          <w:sz w:val="17"/>
          <w:szCs w:val="17"/>
        </w:rPr>
        <w:t xml:space="preserve">.   </w:t>
      </w:r>
      <w:r w:rsidR="00F52889">
        <w:rPr>
          <w:rFonts w:ascii="Verdana" w:eastAsia="Times New Roman" w:hAnsi="Verdana" w:cs="Times New Roman"/>
          <w:color w:val="000000"/>
          <w:sz w:val="17"/>
          <w:szCs w:val="17"/>
        </w:rPr>
        <w:t xml:space="preserve">Vehicles shall not be parked in fire lanes (whether painted red or designated such </w:t>
      </w:r>
      <w:r w:rsidR="000D14B0">
        <w:rPr>
          <w:rFonts w:ascii="Verdana" w:eastAsia="Times New Roman" w:hAnsi="Verdana" w:cs="Times New Roman"/>
          <w:color w:val="000000"/>
          <w:sz w:val="17"/>
          <w:szCs w:val="17"/>
        </w:rPr>
        <w:t>on the campus map) and shall not obstruct fire department connections, fire protection control valves or equipment.  Vehicles are not to be parked in areas that would obstruct egress from buildin</w:t>
      </w:r>
      <w:r w:rsidR="00CA1DFC">
        <w:rPr>
          <w:rFonts w:ascii="Verdana" w:eastAsia="Times New Roman" w:hAnsi="Verdana" w:cs="Times New Roman"/>
          <w:color w:val="000000"/>
          <w:sz w:val="17"/>
          <w:szCs w:val="17"/>
        </w:rPr>
        <w:t xml:space="preserve">g exits, disabled access ramps </w:t>
      </w:r>
      <w:r w:rsidR="000D14B0">
        <w:rPr>
          <w:rFonts w:ascii="Verdana" w:eastAsia="Times New Roman" w:hAnsi="Verdana" w:cs="Times New Roman"/>
          <w:color w:val="000000"/>
          <w:sz w:val="17"/>
          <w:szCs w:val="17"/>
        </w:rPr>
        <w:t xml:space="preserve">or in the direct path of discharge from a building exit. </w:t>
      </w:r>
      <w:r w:rsidR="008A275D">
        <w:rPr>
          <w:rFonts w:ascii="Verdana" w:eastAsia="Times New Roman" w:hAnsi="Verdana" w:cs="Times New Roman"/>
          <w:color w:val="000000"/>
          <w:sz w:val="17"/>
          <w:szCs w:val="17"/>
        </w:rPr>
        <w:t xml:space="preserve"> Vehicles parked in a fire lane are subject to citation and immediate tow.</w:t>
      </w:r>
    </w:p>
    <w:p w:rsidR="009864BB" w:rsidRPr="007D6F6B" w:rsidRDefault="009864BB" w:rsidP="008163BE">
      <w:pPr>
        <w:spacing w:after="0" w:line="240" w:lineRule="auto"/>
        <w:ind w:left="360" w:hanging="360"/>
        <w:rPr>
          <w:rFonts w:ascii="Verdana" w:eastAsia="Times New Roman" w:hAnsi="Verdana" w:cs="Times New Roman"/>
          <w:color w:val="000000"/>
          <w:sz w:val="17"/>
          <w:szCs w:val="17"/>
        </w:rPr>
      </w:pPr>
      <w:r>
        <w:rPr>
          <w:rFonts w:ascii="Verdana" w:eastAsia="Times New Roman" w:hAnsi="Verdana" w:cs="Times New Roman"/>
          <w:color w:val="000000"/>
          <w:sz w:val="17"/>
          <w:szCs w:val="17"/>
        </w:rPr>
        <w:t>F.</w:t>
      </w:r>
      <w:r>
        <w:rPr>
          <w:rFonts w:ascii="Verdana" w:eastAsia="Times New Roman" w:hAnsi="Verdana" w:cs="Times New Roman"/>
          <w:color w:val="000000"/>
          <w:sz w:val="17"/>
          <w:szCs w:val="17"/>
        </w:rPr>
        <w:tab/>
      </w:r>
      <w:r w:rsidR="005119DE">
        <w:rPr>
          <w:rFonts w:ascii="Verdana" w:eastAsia="Times New Roman" w:hAnsi="Verdana" w:cs="Times New Roman"/>
          <w:color w:val="000000"/>
          <w:sz w:val="17"/>
          <w:szCs w:val="17"/>
        </w:rPr>
        <w:t>Vehicles shall not use University Drive for loading, unloading, parking or turning around.  The only vehicle access allowed on University Drive is the Parking Lot and Panther Village Shuttles.  All other vehicles are subject to citation for being in a restricted area.  Signage is posted at the entrance.</w:t>
      </w:r>
    </w:p>
    <w:p w:rsidR="00C6539A" w:rsidRDefault="009864BB" w:rsidP="008163BE">
      <w:pPr>
        <w:spacing w:after="0" w:line="240" w:lineRule="auto"/>
        <w:ind w:left="360" w:hanging="360"/>
        <w:rPr>
          <w:rFonts w:ascii="Verdana" w:eastAsia="Times New Roman" w:hAnsi="Verdana" w:cs="Times New Roman"/>
          <w:color w:val="000000"/>
          <w:sz w:val="17"/>
          <w:szCs w:val="17"/>
        </w:rPr>
      </w:pPr>
      <w:r>
        <w:rPr>
          <w:rFonts w:ascii="Verdana" w:eastAsia="Times New Roman" w:hAnsi="Verdana" w:cs="Times New Roman"/>
          <w:color w:val="000000"/>
          <w:sz w:val="17"/>
          <w:szCs w:val="17"/>
        </w:rPr>
        <w:t>G</w:t>
      </w:r>
      <w:r w:rsidR="007D6F6B" w:rsidRPr="007D6F6B">
        <w:rPr>
          <w:rFonts w:ascii="Verdana" w:eastAsia="Times New Roman" w:hAnsi="Verdana" w:cs="Times New Roman"/>
          <w:color w:val="000000"/>
          <w:sz w:val="17"/>
          <w:szCs w:val="17"/>
        </w:rPr>
        <w:t xml:space="preserve">.  </w:t>
      </w:r>
      <w:r w:rsidR="004E47D8">
        <w:rPr>
          <w:rFonts w:ascii="Verdana" w:eastAsia="Times New Roman" w:hAnsi="Verdana" w:cs="Times New Roman"/>
          <w:color w:val="000000"/>
          <w:sz w:val="17"/>
          <w:szCs w:val="17"/>
        </w:rPr>
        <w:t xml:space="preserve"> </w:t>
      </w:r>
      <w:r w:rsidR="007D6F6B" w:rsidRPr="007D6F6B">
        <w:rPr>
          <w:rFonts w:ascii="Verdana" w:eastAsia="Times New Roman" w:hAnsi="Verdana" w:cs="Times New Roman"/>
          <w:color w:val="000000"/>
          <w:sz w:val="17"/>
          <w:szCs w:val="17"/>
        </w:rPr>
        <w:t>The City of Orange enforces parking on city streets, but only along the curb line furthest from the campus.  The City of Orange requires that all vehicles parked on the residential streets surrounding the university display a neighborhood-</w:t>
      </w:r>
      <w:r w:rsidR="000B1120">
        <w:rPr>
          <w:rFonts w:ascii="Verdana" w:eastAsia="Times New Roman" w:hAnsi="Verdana" w:cs="Times New Roman"/>
          <w:color w:val="000000"/>
          <w:sz w:val="17"/>
          <w:szCs w:val="17"/>
        </w:rPr>
        <w:t xml:space="preserve">Area A </w:t>
      </w:r>
      <w:r w:rsidR="007D6F6B" w:rsidRPr="007D6F6B">
        <w:rPr>
          <w:rFonts w:ascii="Verdana" w:eastAsia="Times New Roman" w:hAnsi="Verdana" w:cs="Times New Roman"/>
          <w:color w:val="000000"/>
          <w:sz w:val="17"/>
          <w:szCs w:val="17"/>
        </w:rPr>
        <w:t>parking permit issued by the City.  University faculty, staff and students are not permitted to park on the residenti</w:t>
      </w:r>
      <w:r w:rsidR="000B1120">
        <w:rPr>
          <w:rFonts w:ascii="Verdana" w:eastAsia="Times New Roman" w:hAnsi="Verdana" w:cs="Times New Roman"/>
          <w:color w:val="000000"/>
          <w:sz w:val="17"/>
          <w:szCs w:val="17"/>
        </w:rPr>
        <w:t>al streets while doing business with the university</w:t>
      </w:r>
      <w:r w:rsidR="007D6F6B" w:rsidRPr="007D6F6B">
        <w:rPr>
          <w:rFonts w:ascii="Verdana" w:eastAsia="Times New Roman" w:hAnsi="Verdana" w:cs="Times New Roman"/>
          <w:color w:val="000000"/>
          <w:sz w:val="17"/>
          <w:szCs w:val="17"/>
        </w:rPr>
        <w:t xml:space="preserve">.  It is important that the university maintain good relations with our neighbors.  The University requires that all faculty, staff and students who bring a vehicle to work or school must park on university premises in the appropriately designated lots.  It is unacceptable for members of the campus community to park in the neighborhood, public lots </w:t>
      </w:r>
      <w:r w:rsidR="005119DE">
        <w:rPr>
          <w:rFonts w:ascii="Verdana" w:eastAsia="Times New Roman" w:hAnsi="Verdana" w:cs="Times New Roman"/>
          <w:color w:val="000000"/>
          <w:sz w:val="17"/>
          <w:szCs w:val="17"/>
        </w:rPr>
        <w:t xml:space="preserve">including the Orange Public Library </w:t>
      </w:r>
      <w:r w:rsidR="007D6F6B" w:rsidRPr="007D6F6B">
        <w:rPr>
          <w:rFonts w:ascii="Verdana" w:eastAsia="Times New Roman" w:hAnsi="Verdana" w:cs="Times New Roman"/>
          <w:color w:val="000000"/>
          <w:sz w:val="17"/>
          <w:szCs w:val="17"/>
        </w:rPr>
        <w:t>or the Metrolink lot.  If you bring a vehicle to campus you must purchase and display a valid university parkin</w:t>
      </w:r>
      <w:r w:rsidR="00BC621E">
        <w:rPr>
          <w:rFonts w:ascii="Verdana" w:eastAsia="Times New Roman" w:hAnsi="Verdana" w:cs="Times New Roman"/>
          <w:color w:val="000000"/>
          <w:sz w:val="17"/>
          <w:szCs w:val="17"/>
        </w:rPr>
        <w:t xml:space="preserve">g permit and park in a visitor </w:t>
      </w:r>
      <w:r w:rsidR="007D6F6B" w:rsidRPr="007D6F6B">
        <w:rPr>
          <w:rFonts w:ascii="Verdana" w:eastAsia="Times New Roman" w:hAnsi="Verdana" w:cs="Times New Roman"/>
          <w:color w:val="000000"/>
          <w:sz w:val="17"/>
          <w:szCs w:val="17"/>
        </w:rPr>
        <w:t xml:space="preserve">designated parking lots.  </w:t>
      </w:r>
      <w:r w:rsidR="000B1120">
        <w:rPr>
          <w:rFonts w:ascii="Verdana" w:eastAsia="Times New Roman" w:hAnsi="Verdana" w:cs="Times New Roman"/>
          <w:color w:val="000000"/>
          <w:sz w:val="17"/>
          <w:szCs w:val="17"/>
        </w:rPr>
        <w:t xml:space="preserve">Driving to campus and parking in Area A with a valid Area A permit </w:t>
      </w:r>
      <w:r w:rsidR="00BC621E">
        <w:rPr>
          <w:rFonts w:ascii="Verdana" w:eastAsia="Times New Roman" w:hAnsi="Verdana" w:cs="Times New Roman"/>
          <w:color w:val="000000"/>
          <w:sz w:val="17"/>
          <w:szCs w:val="17"/>
        </w:rPr>
        <w:t xml:space="preserve">in order </w:t>
      </w:r>
      <w:r w:rsidR="000B1120">
        <w:rPr>
          <w:rFonts w:ascii="Verdana" w:eastAsia="Times New Roman" w:hAnsi="Verdana" w:cs="Times New Roman"/>
          <w:color w:val="000000"/>
          <w:sz w:val="17"/>
          <w:szCs w:val="17"/>
        </w:rPr>
        <w:t xml:space="preserve">to </w:t>
      </w:r>
      <w:r w:rsidR="00BC621E">
        <w:rPr>
          <w:rFonts w:ascii="Verdana" w:eastAsia="Times New Roman" w:hAnsi="Verdana" w:cs="Times New Roman"/>
          <w:color w:val="000000"/>
          <w:sz w:val="17"/>
          <w:szCs w:val="17"/>
        </w:rPr>
        <w:t>attend classes, events, work or</w:t>
      </w:r>
      <w:r w:rsidR="000B1120">
        <w:rPr>
          <w:rFonts w:ascii="Verdana" w:eastAsia="Times New Roman" w:hAnsi="Verdana" w:cs="Times New Roman"/>
          <w:color w:val="000000"/>
          <w:sz w:val="17"/>
          <w:szCs w:val="17"/>
        </w:rPr>
        <w:t xml:space="preserve"> teach at the university is a violation of our Parking Policy.  Those found doing so are subject to referral to Student Conduct or Human Resources for violating a university policy as are those found parked on city streets outside the restricted zone or in public lots.</w:t>
      </w:r>
    </w:p>
    <w:p w:rsidR="008163BE" w:rsidRDefault="008163BE" w:rsidP="008163BE">
      <w:pPr>
        <w:spacing w:after="0" w:line="240" w:lineRule="auto"/>
        <w:ind w:left="360" w:hanging="360"/>
        <w:rPr>
          <w:rFonts w:ascii="Verdana" w:eastAsia="Times New Roman" w:hAnsi="Verdana" w:cs="Times New Roman"/>
          <w:color w:val="000000"/>
          <w:sz w:val="17"/>
          <w:szCs w:val="17"/>
        </w:rPr>
      </w:pPr>
    </w:p>
    <w:p w:rsidR="007D6F6B" w:rsidRDefault="007D6F6B" w:rsidP="008163BE">
      <w:pPr>
        <w:spacing w:after="0" w:line="240" w:lineRule="auto"/>
        <w:rPr>
          <w:rFonts w:ascii="Verdana" w:eastAsia="Times New Roman" w:hAnsi="Verdana" w:cs="Times New Roman"/>
          <w:b/>
          <w:bCs/>
          <w:color w:val="000000"/>
          <w:sz w:val="17"/>
          <w:szCs w:val="17"/>
        </w:rPr>
      </w:pPr>
      <w:r w:rsidRPr="007D6F6B">
        <w:rPr>
          <w:rFonts w:ascii="Verdana" w:eastAsia="Times New Roman" w:hAnsi="Verdana" w:cs="Times New Roman"/>
          <w:b/>
          <w:bCs/>
          <w:color w:val="000000"/>
          <w:sz w:val="17"/>
          <w:szCs w:val="17"/>
        </w:rPr>
        <w:t>IX.</w:t>
      </w:r>
      <w:r w:rsidRPr="007D6F6B">
        <w:rPr>
          <w:rFonts w:ascii="Verdana" w:eastAsia="Times New Roman" w:hAnsi="Verdana" w:cs="Times New Roman"/>
          <w:color w:val="000000"/>
          <w:sz w:val="17"/>
          <w:szCs w:val="17"/>
        </w:rPr>
        <w:t> </w:t>
      </w:r>
      <w:r w:rsidRPr="007D6F6B">
        <w:rPr>
          <w:rFonts w:ascii="Verdana" w:eastAsia="Times New Roman" w:hAnsi="Verdana" w:cs="Times New Roman"/>
          <w:b/>
          <w:bCs/>
          <w:color w:val="000000"/>
          <w:sz w:val="17"/>
          <w:szCs w:val="17"/>
        </w:rPr>
        <w:t>PENALTIES AND FINES</w:t>
      </w:r>
    </w:p>
    <w:p w:rsidR="008163BE" w:rsidRPr="007D6F6B" w:rsidRDefault="008163BE" w:rsidP="008163BE">
      <w:pPr>
        <w:spacing w:after="0" w:line="240" w:lineRule="auto"/>
        <w:rPr>
          <w:rFonts w:ascii="Verdana" w:eastAsia="Times New Roman" w:hAnsi="Verdana" w:cs="Times New Roman"/>
          <w:color w:val="000000"/>
          <w:sz w:val="17"/>
          <w:szCs w:val="17"/>
        </w:rPr>
      </w:pPr>
    </w:p>
    <w:p w:rsidR="007D6F6B" w:rsidRDefault="007D6F6B" w:rsidP="008163BE">
      <w:pPr>
        <w:spacing w:after="0" w:line="240" w:lineRule="auto"/>
        <w:rPr>
          <w:rFonts w:ascii="Verdana" w:eastAsia="Times New Roman" w:hAnsi="Verdana" w:cs="Times New Roman"/>
          <w:color w:val="000000"/>
          <w:sz w:val="17"/>
          <w:szCs w:val="17"/>
        </w:rPr>
      </w:pPr>
      <w:r w:rsidRPr="007D6F6B">
        <w:rPr>
          <w:rFonts w:ascii="Verdana" w:eastAsia="Times New Roman" w:hAnsi="Verdana" w:cs="Times New Roman"/>
          <w:color w:val="000000"/>
          <w:sz w:val="17"/>
          <w:szCs w:val="17"/>
        </w:rPr>
        <w:t>All citations are processed by the Chapman University citation-processing center. All fines shall be paid to Chapman University Parking Administration, P.O. Box 25120, Santa Ana, CA 92799-5120.</w:t>
      </w:r>
    </w:p>
    <w:p w:rsidR="008256B6" w:rsidRDefault="008256B6" w:rsidP="008163BE">
      <w:pPr>
        <w:spacing w:after="0" w:line="240" w:lineRule="auto"/>
        <w:rPr>
          <w:rFonts w:ascii="Verdana" w:eastAsia="Times New Roman" w:hAnsi="Verdana" w:cs="Times New Roman"/>
          <w:color w:val="000000"/>
          <w:sz w:val="17"/>
          <w:szCs w:val="17"/>
        </w:rPr>
      </w:pPr>
    </w:p>
    <w:p w:rsidR="008256B6" w:rsidRPr="007D6F6B" w:rsidRDefault="008256B6" w:rsidP="008163BE">
      <w:pPr>
        <w:spacing w:after="0" w:line="240" w:lineRule="auto"/>
        <w:rPr>
          <w:rFonts w:ascii="Verdana" w:eastAsia="Times New Roman" w:hAnsi="Verdana" w:cs="Times New Roman"/>
          <w:color w:val="000000"/>
          <w:sz w:val="17"/>
          <w:szCs w:val="17"/>
        </w:rPr>
      </w:pPr>
    </w:p>
    <w:p w:rsidR="007D6F6B" w:rsidRPr="007D6F6B" w:rsidRDefault="007D6F6B" w:rsidP="008163BE">
      <w:pPr>
        <w:spacing w:after="0" w:line="240" w:lineRule="auto"/>
        <w:rPr>
          <w:rFonts w:ascii="Verdana" w:eastAsia="Times New Roman" w:hAnsi="Verdana" w:cs="Times New Roman"/>
          <w:color w:val="000000"/>
          <w:sz w:val="17"/>
          <w:szCs w:val="17"/>
        </w:rPr>
      </w:pPr>
      <w:r w:rsidRPr="007D6F6B">
        <w:rPr>
          <w:rFonts w:ascii="Verdana" w:eastAsia="Times New Roman" w:hAnsi="Verdana" w:cs="Times New Roman"/>
          <w:color w:val="000000"/>
          <w:sz w:val="17"/>
          <w:szCs w:val="17"/>
        </w:rPr>
        <w:lastRenderedPageBreak/>
        <w:t>A. </w:t>
      </w:r>
      <w:r w:rsidR="004E47D8">
        <w:rPr>
          <w:rFonts w:ascii="Verdana" w:eastAsia="Times New Roman" w:hAnsi="Verdana" w:cs="Times New Roman"/>
          <w:color w:val="000000"/>
          <w:sz w:val="17"/>
          <w:szCs w:val="17"/>
        </w:rPr>
        <w:t xml:space="preserve">  </w:t>
      </w:r>
      <w:r w:rsidRPr="007D6F6B">
        <w:rPr>
          <w:rFonts w:ascii="Verdana" w:eastAsia="Times New Roman" w:hAnsi="Verdana" w:cs="Times New Roman"/>
          <w:color w:val="000000"/>
          <w:sz w:val="17"/>
          <w:szCs w:val="17"/>
        </w:rPr>
        <w:t>Parking violations for the following will incur a $40.00 fine:</w:t>
      </w:r>
    </w:p>
    <w:p w:rsidR="00D87BDB" w:rsidRDefault="007D6F6B" w:rsidP="008163BE">
      <w:pPr>
        <w:spacing w:after="0" w:line="240" w:lineRule="auto"/>
        <w:ind w:left="720"/>
        <w:rPr>
          <w:rFonts w:ascii="Verdana" w:eastAsia="Times New Roman" w:hAnsi="Verdana" w:cs="Times New Roman"/>
          <w:color w:val="000000"/>
          <w:sz w:val="17"/>
          <w:szCs w:val="17"/>
        </w:rPr>
      </w:pPr>
      <w:r w:rsidRPr="007D6F6B">
        <w:rPr>
          <w:rFonts w:ascii="Verdana" w:eastAsia="Times New Roman" w:hAnsi="Verdana" w:cs="Times New Roman"/>
          <w:color w:val="000000"/>
          <w:sz w:val="17"/>
          <w:szCs w:val="17"/>
        </w:rPr>
        <w:t>VC 200-Permit not visible</w:t>
      </w:r>
      <w:r w:rsidRPr="007D6F6B">
        <w:rPr>
          <w:rFonts w:ascii="Verdana" w:eastAsia="Times New Roman" w:hAnsi="Verdana" w:cs="Times New Roman"/>
          <w:color w:val="000000"/>
          <w:sz w:val="17"/>
          <w:szCs w:val="17"/>
        </w:rPr>
        <w:br/>
        <w:t>VC 201-Parking registration expired</w:t>
      </w:r>
      <w:r w:rsidRPr="007D6F6B">
        <w:rPr>
          <w:rFonts w:ascii="Verdana" w:eastAsia="Times New Roman" w:hAnsi="Verdana" w:cs="Times New Roman"/>
          <w:color w:val="000000"/>
          <w:sz w:val="17"/>
          <w:szCs w:val="17"/>
        </w:rPr>
        <w:br/>
        <w:t xml:space="preserve">VC 300-Parked in a no </w:t>
      </w:r>
      <w:r w:rsidR="00E26F17">
        <w:rPr>
          <w:rFonts w:ascii="Verdana" w:eastAsia="Times New Roman" w:hAnsi="Verdana" w:cs="Times New Roman"/>
          <w:color w:val="000000"/>
          <w:sz w:val="17"/>
          <w:szCs w:val="17"/>
        </w:rPr>
        <w:t>parking zone (posted or painted)</w:t>
      </w:r>
      <w:r w:rsidRPr="007D6F6B">
        <w:rPr>
          <w:rFonts w:ascii="Verdana" w:eastAsia="Times New Roman" w:hAnsi="Verdana" w:cs="Times New Roman"/>
          <w:color w:val="000000"/>
          <w:sz w:val="17"/>
          <w:szCs w:val="17"/>
        </w:rPr>
        <w:br/>
        <w:t>VC 301-Tenant Parking Only                                                                         </w:t>
      </w:r>
    </w:p>
    <w:p w:rsidR="0093374B" w:rsidRDefault="007D6F6B" w:rsidP="008163BE">
      <w:pPr>
        <w:spacing w:after="0" w:line="240" w:lineRule="auto"/>
        <w:ind w:left="720"/>
        <w:rPr>
          <w:rFonts w:ascii="Verdana" w:eastAsia="Times New Roman" w:hAnsi="Verdana" w:cs="Times New Roman"/>
          <w:color w:val="000000"/>
          <w:sz w:val="17"/>
          <w:szCs w:val="17"/>
        </w:rPr>
      </w:pPr>
      <w:r w:rsidRPr="007D6F6B">
        <w:rPr>
          <w:rFonts w:ascii="Verdana" w:eastAsia="Times New Roman" w:hAnsi="Verdana" w:cs="Times New Roman"/>
          <w:color w:val="000000"/>
          <w:sz w:val="17"/>
          <w:szCs w:val="17"/>
        </w:rPr>
        <w:t>VC 302-Parked in area not designated for parking (sidewalks, grass areas, etc.)</w:t>
      </w:r>
    </w:p>
    <w:p w:rsidR="00CD3B3D" w:rsidRDefault="0093374B" w:rsidP="008163BE">
      <w:pPr>
        <w:spacing w:after="0" w:line="240" w:lineRule="auto"/>
        <w:ind w:left="720"/>
        <w:rPr>
          <w:rFonts w:ascii="Verdana" w:eastAsia="Times New Roman" w:hAnsi="Verdana" w:cs="Times New Roman"/>
          <w:color w:val="000000"/>
          <w:sz w:val="17"/>
          <w:szCs w:val="17"/>
        </w:rPr>
      </w:pPr>
      <w:r>
        <w:rPr>
          <w:rFonts w:ascii="Verdana" w:eastAsia="Times New Roman" w:hAnsi="Verdana" w:cs="Times New Roman"/>
          <w:color w:val="000000"/>
          <w:sz w:val="17"/>
          <w:szCs w:val="17"/>
        </w:rPr>
        <w:t>VC 303-Motorcycle Parking Only</w:t>
      </w:r>
      <w:r w:rsidR="007D6F6B" w:rsidRPr="007D6F6B">
        <w:rPr>
          <w:rFonts w:ascii="Verdana" w:eastAsia="Times New Roman" w:hAnsi="Verdana" w:cs="Times New Roman"/>
          <w:color w:val="000000"/>
          <w:sz w:val="17"/>
          <w:szCs w:val="17"/>
        </w:rPr>
        <w:br/>
        <w:t>VC 305-Not parked within stall lines</w:t>
      </w:r>
    </w:p>
    <w:p w:rsidR="007D6F6B" w:rsidRDefault="00CD3B3D" w:rsidP="008A275D">
      <w:pPr>
        <w:spacing w:after="0" w:line="240" w:lineRule="auto"/>
        <w:ind w:left="720"/>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VC </w:t>
      </w:r>
      <w:r w:rsidR="00532C3C">
        <w:rPr>
          <w:rFonts w:ascii="Verdana" w:eastAsia="Times New Roman" w:hAnsi="Verdana" w:cs="Times New Roman"/>
          <w:color w:val="000000"/>
          <w:sz w:val="17"/>
          <w:szCs w:val="17"/>
        </w:rPr>
        <w:t>306-</w:t>
      </w:r>
      <w:r w:rsidR="00B612E7">
        <w:rPr>
          <w:rFonts w:ascii="Verdana" w:eastAsia="Times New Roman" w:hAnsi="Verdana" w:cs="Times New Roman"/>
          <w:color w:val="000000"/>
          <w:sz w:val="17"/>
          <w:szCs w:val="17"/>
        </w:rPr>
        <w:t>Vehicle backed-in with no front license plate</w:t>
      </w:r>
      <w:r w:rsidR="007D6F6B" w:rsidRPr="007D6F6B">
        <w:rPr>
          <w:rFonts w:ascii="Verdana" w:eastAsia="Times New Roman" w:hAnsi="Verdana" w:cs="Times New Roman"/>
          <w:color w:val="000000"/>
          <w:sz w:val="17"/>
          <w:szCs w:val="17"/>
        </w:rPr>
        <w:br/>
        <w:t>VC 309-Vehicle inoperative for more than 15 days</w:t>
      </w:r>
      <w:r w:rsidR="00BC621E">
        <w:rPr>
          <w:rFonts w:ascii="Verdana" w:eastAsia="Times New Roman" w:hAnsi="Verdana" w:cs="Times New Roman"/>
          <w:color w:val="000000"/>
          <w:sz w:val="17"/>
          <w:szCs w:val="17"/>
        </w:rPr>
        <w:t xml:space="preserve"> or has not moved from a </w:t>
      </w:r>
      <w:r w:rsidR="000B1120">
        <w:rPr>
          <w:rFonts w:ascii="Verdana" w:eastAsia="Times New Roman" w:hAnsi="Verdana" w:cs="Times New Roman"/>
          <w:color w:val="000000"/>
          <w:sz w:val="17"/>
          <w:szCs w:val="17"/>
        </w:rPr>
        <w:t>commuter parking lot in 15 days is</w:t>
      </w:r>
      <w:r w:rsidR="007D6F6B" w:rsidRPr="007D6F6B">
        <w:rPr>
          <w:rFonts w:ascii="Verdana" w:eastAsia="Times New Roman" w:hAnsi="Verdana" w:cs="Times New Roman"/>
          <w:color w:val="000000"/>
          <w:sz w:val="17"/>
          <w:szCs w:val="17"/>
        </w:rPr>
        <w:t xml:space="preserve"> subject to tow</w:t>
      </w:r>
      <w:r w:rsidR="007D6F6B" w:rsidRPr="007D6F6B">
        <w:rPr>
          <w:rFonts w:ascii="Verdana" w:eastAsia="Times New Roman" w:hAnsi="Verdana" w:cs="Times New Roman"/>
          <w:color w:val="000000"/>
          <w:sz w:val="17"/>
          <w:szCs w:val="17"/>
        </w:rPr>
        <w:br/>
        <w:t>VC 310-Visitor parking only</w:t>
      </w:r>
      <w:r w:rsidR="007D6F6B" w:rsidRPr="007D6F6B">
        <w:rPr>
          <w:rFonts w:ascii="Verdana" w:eastAsia="Times New Roman" w:hAnsi="Verdana" w:cs="Times New Roman"/>
          <w:color w:val="000000"/>
          <w:sz w:val="17"/>
          <w:szCs w:val="17"/>
        </w:rPr>
        <w:br/>
        <w:t>VC 311-Parked exceeding posted time</w:t>
      </w:r>
      <w:r w:rsidR="007D6F6B" w:rsidRPr="007D6F6B">
        <w:rPr>
          <w:rFonts w:ascii="Verdana" w:eastAsia="Times New Roman" w:hAnsi="Verdana" w:cs="Times New Roman"/>
          <w:color w:val="000000"/>
          <w:sz w:val="17"/>
          <w:szCs w:val="17"/>
        </w:rPr>
        <w:br/>
        <w:t>VC 400-Parked blocking trash bins</w:t>
      </w:r>
      <w:r w:rsidR="007D6F6B" w:rsidRPr="007D6F6B">
        <w:rPr>
          <w:rFonts w:ascii="Verdana" w:eastAsia="Times New Roman" w:hAnsi="Verdana" w:cs="Times New Roman"/>
          <w:color w:val="000000"/>
          <w:sz w:val="17"/>
          <w:szCs w:val="17"/>
        </w:rPr>
        <w:br/>
        <w:t>VC 401-Parked block</w:t>
      </w:r>
      <w:r w:rsidR="0093374B">
        <w:rPr>
          <w:rFonts w:ascii="Verdana" w:eastAsia="Times New Roman" w:hAnsi="Verdana" w:cs="Times New Roman"/>
          <w:color w:val="000000"/>
          <w:sz w:val="17"/>
          <w:szCs w:val="17"/>
        </w:rPr>
        <w:t>ing loading zone/dock</w:t>
      </w:r>
      <w:r w:rsidR="0093374B">
        <w:rPr>
          <w:rFonts w:ascii="Verdana" w:eastAsia="Times New Roman" w:hAnsi="Verdana" w:cs="Times New Roman"/>
          <w:color w:val="000000"/>
          <w:sz w:val="17"/>
          <w:szCs w:val="17"/>
        </w:rPr>
        <w:br/>
        <w:t>VC 603-I</w:t>
      </w:r>
      <w:r w:rsidR="007D6F6B" w:rsidRPr="007D6F6B">
        <w:rPr>
          <w:rFonts w:ascii="Verdana" w:eastAsia="Times New Roman" w:hAnsi="Verdana" w:cs="Times New Roman"/>
          <w:color w:val="000000"/>
          <w:sz w:val="17"/>
          <w:szCs w:val="17"/>
        </w:rPr>
        <w:t>mproper decal</w:t>
      </w:r>
      <w:r w:rsidR="007D6F6B" w:rsidRPr="007D6F6B">
        <w:rPr>
          <w:rFonts w:ascii="Verdana" w:eastAsia="Times New Roman" w:hAnsi="Verdana" w:cs="Times New Roman"/>
          <w:color w:val="000000"/>
          <w:sz w:val="17"/>
          <w:szCs w:val="17"/>
        </w:rPr>
        <w:br/>
        <w:t>VC 604-Illeg</w:t>
      </w:r>
      <w:r w:rsidR="00B44D84">
        <w:rPr>
          <w:rFonts w:ascii="Verdana" w:eastAsia="Times New Roman" w:hAnsi="Verdana" w:cs="Times New Roman"/>
          <w:color w:val="000000"/>
          <w:sz w:val="17"/>
          <w:szCs w:val="17"/>
        </w:rPr>
        <w:t>ally parked in a restricted lot</w:t>
      </w:r>
    </w:p>
    <w:p w:rsidR="00B44D84" w:rsidRDefault="00B44D84" w:rsidP="008163BE">
      <w:pPr>
        <w:spacing w:after="0" w:line="240" w:lineRule="auto"/>
        <w:ind w:left="720"/>
        <w:rPr>
          <w:rFonts w:ascii="Verdana" w:eastAsia="Times New Roman" w:hAnsi="Verdana" w:cs="Times New Roman"/>
          <w:color w:val="000000"/>
          <w:sz w:val="17"/>
          <w:szCs w:val="17"/>
        </w:rPr>
      </w:pPr>
      <w:r>
        <w:rPr>
          <w:rFonts w:ascii="Verdana" w:eastAsia="Times New Roman" w:hAnsi="Verdana" w:cs="Times New Roman"/>
          <w:color w:val="000000"/>
          <w:sz w:val="17"/>
          <w:szCs w:val="17"/>
        </w:rPr>
        <w:t>VC 606-Permit not properly displayed</w:t>
      </w:r>
    </w:p>
    <w:p w:rsidR="009864BB" w:rsidRPr="007D6F6B" w:rsidRDefault="009864BB" w:rsidP="008163BE">
      <w:pPr>
        <w:spacing w:after="0" w:line="240" w:lineRule="auto"/>
        <w:ind w:left="720"/>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VC 607-Vehicle parked overnight in a restricted </w:t>
      </w:r>
      <w:r w:rsidR="000B1120">
        <w:rPr>
          <w:rFonts w:ascii="Verdana" w:eastAsia="Times New Roman" w:hAnsi="Verdana" w:cs="Times New Roman"/>
          <w:color w:val="000000"/>
          <w:sz w:val="17"/>
          <w:szCs w:val="17"/>
        </w:rPr>
        <w:t>lot/</w:t>
      </w:r>
      <w:r>
        <w:rPr>
          <w:rFonts w:ascii="Verdana" w:eastAsia="Times New Roman" w:hAnsi="Verdana" w:cs="Times New Roman"/>
          <w:color w:val="000000"/>
          <w:sz w:val="17"/>
          <w:szCs w:val="17"/>
        </w:rPr>
        <w:t>structure</w:t>
      </w:r>
    </w:p>
    <w:p w:rsidR="007D6F6B" w:rsidRPr="007D6F6B" w:rsidRDefault="007D6F6B" w:rsidP="008163BE">
      <w:pPr>
        <w:spacing w:after="0" w:line="240" w:lineRule="auto"/>
        <w:rPr>
          <w:rFonts w:ascii="Verdana" w:eastAsia="Times New Roman" w:hAnsi="Verdana" w:cs="Times New Roman"/>
          <w:color w:val="000000"/>
          <w:sz w:val="17"/>
          <w:szCs w:val="17"/>
        </w:rPr>
      </w:pPr>
      <w:r w:rsidRPr="007D6F6B">
        <w:rPr>
          <w:rFonts w:ascii="Verdana" w:eastAsia="Times New Roman" w:hAnsi="Verdana" w:cs="Times New Roman"/>
          <w:color w:val="000000"/>
          <w:sz w:val="17"/>
          <w:szCs w:val="17"/>
        </w:rPr>
        <w:t>B. </w:t>
      </w:r>
      <w:r w:rsidR="004E47D8">
        <w:rPr>
          <w:rFonts w:ascii="Verdana" w:eastAsia="Times New Roman" w:hAnsi="Verdana" w:cs="Times New Roman"/>
          <w:color w:val="000000"/>
          <w:sz w:val="17"/>
          <w:szCs w:val="17"/>
        </w:rPr>
        <w:t xml:space="preserve">  </w:t>
      </w:r>
      <w:r w:rsidRPr="007D6F6B">
        <w:rPr>
          <w:rFonts w:ascii="Verdana" w:eastAsia="Times New Roman" w:hAnsi="Verdana" w:cs="Times New Roman"/>
          <w:color w:val="000000"/>
          <w:sz w:val="17"/>
          <w:szCs w:val="17"/>
        </w:rPr>
        <w:t>Violations of the following will incur a $60.00 fine:</w:t>
      </w:r>
    </w:p>
    <w:p w:rsidR="004C0423" w:rsidRDefault="007D6F6B" w:rsidP="008163BE">
      <w:pPr>
        <w:spacing w:after="0" w:line="240" w:lineRule="auto"/>
        <w:ind w:left="720"/>
        <w:rPr>
          <w:rFonts w:ascii="Verdana" w:eastAsia="Times New Roman" w:hAnsi="Verdana" w:cs="Times New Roman"/>
          <w:color w:val="000000"/>
          <w:sz w:val="17"/>
          <w:szCs w:val="17"/>
        </w:rPr>
      </w:pPr>
      <w:r w:rsidRPr="007D6F6B">
        <w:rPr>
          <w:rFonts w:ascii="Verdana" w:eastAsia="Times New Roman" w:hAnsi="Verdana" w:cs="Times New Roman"/>
          <w:color w:val="000000"/>
          <w:sz w:val="17"/>
          <w:szCs w:val="17"/>
        </w:rPr>
        <w:t>VC 308-Park</w:t>
      </w:r>
      <w:r w:rsidR="0093374B">
        <w:rPr>
          <w:rFonts w:ascii="Verdana" w:eastAsia="Times New Roman" w:hAnsi="Verdana" w:cs="Times New Roman"/>
          <w:color w:val="000000"/>
          <w:sz w:val="17"/>
          <w:szCs w:val="17"/>
        </w:rPr>
        <w:t>ed blocking the flow of traffic</w:t>
      </w:r>
    </w:p>
    <w:p w:rsidR="004C0423" w:rsidRDefault="004C0423" w:rsidP="008163BE">
      <w:pPr>
        <w:spacing w:after="0" w:line="240" w:lineRule="auto"/>
        <w:ind w:left="720"/>
        <w:rPr>
          <w:rFonts w:ascii="Verdana" w:eastAsia="Times New Roman" w:hAnsi="Verdana" w:cs="Times New Roman"/>
          <w:color w:val="000000"/>
          <w:sz w:val="17"/>
          <w:szCs w:val="17"/>
        </w:rPr>
      </w:pPr>
      <w:r>
        <w:rPr>
          <w:rFonts w:ascii="Verdana" w:eastAsia="Times New Roman" w:hAnsi="Verdana" w:cs="Times New Roman"/>
          <w:color w:val="000000"/>
          <w:sz w:val="17"/>
          <w:szCs w:val="17"/>
        </w:rPr>
        <w:t>VC</w:t>
      </w:r>
      <w:r w:rsidR="00BA7168">
        <w:rPr>
          <w:rFonts w:ascii="Verdana" w:eastAsia="Times New Roman" w:hAnsi="Verdana" w:cs="Times New Roman"/>
          <w:color w:val="000000"/>
          <w:sz w:val="17"/>
          <w:szCs w:val="17"/>
        </w:rPr>
        <w:t xml:space="preserve"> 312-Parked in an EV Space without charging</w:t>
      </w:r>
    </w:p>
    <w:p w:rsidR="008A275D" w:rsidRDefault="008A275D" w:rsidP="008163BE">
      <w:pPr>
        <w:spacing w:after="0" w:line="240" w:lineRule="auto"/>
        <w:ind w:left="720"/>
        <w:rPr>
          <w:rFonts w:ascii="Verdana" w:eastAsia="Times New Roman" w:hAnsi="Verdana" w:cs="Times New Roman"/>
          <w:color w:val="000000"/>
          <w:sz w:val="17"/>
          <w:szCs w:val="17"/>
        </w:rPr>
      </w:pPr>
      <w:r>
        <w:rPr>
          <w:rFonts w:ascii="Verdana" w:eastAsia="Times New Roman" w:hAnsi="Verdana" w:cs="Times New Roman"/>
          <w:color w:val="000000"/>
          <w:sz w:val="17"/>
          <w:szCs w:val="17"/>
        </w:rPr>
        <w:t>VC 313-Charging from a non-EV designated space</w:t>
      </w:r>
    </w:p>
    <w:p w:rsidR="007D6F6B" w:rsidRPr="007D6F6B" w:rsidRDefault="007D6F6B" w:rsidP="008163BE">
      <w:pPr>
        <w:spacing w:after="0" w:line="240" w:lineRule="auto"/>
        <w:ind w:left="720"/>
        <w:rPr>
          <w:rFonts w:ascii="Verdana" w:eastAsia="Times New Roman" w:hAnsi="Verdana" w:cs="Times New Roman"/>
          <w:color w:val="000000"/>
          <w:sz w:val="17"/>
          <w:szCs w:val="17"/>
        </w:rPr>
      </w:pPr>
      <w:r w:rsidRPr="007D6F6B">
        <w:rPr>
          <w:rFonts w:ascii="Verdana" w:eastAsia="Times New Roman" w:hAnsi="Verdana" w:cs="Times New Roman"/>
          <w:color w:val="000000"/>
          <w:sz w:val="17"/>
          <w:szCs w:val="17"/>
        </w:rPr>
        <w:t>VC 405-Parked blocking a fire lane</w:t>
      </w:r>
      <w:r w:rsidR="0093374B">
        <w:rPr>
          <w:rFonts w:ascii="Verdana" w:eastAsia="Times New Roman" w:hAnsi="Verdana" w:cs="Times New Roman"/>
          <w:color w:val="000000"/>
          <w:sz w:val="17"/>
          <w:szCs w:val="17"/>
        </w:rPr>
        <w:t>/zone</w:t>
      </w:r>
      <w:r w:rsidRPr="007D6F6B">
        <w:rPr>
          <w:rFonts w:ascii="Verdana" w:eastAsia="Times New Roman" w:hAnsi="Verdana" w:cs="Times New Roman"/>
          <w:color w:val="000000"/>
          <w:sz w:val="17"/>
          <w:szCs w:val="17"/>
        </w:rPr>
        <w:br/>
        <w:t xml:space="preserve">VC 509-Use/misuse of another's decal </w:t>
      </w:r>
    </w:p>
    <w:p w:rsidR="007D6F6B" w:rsidRPr="007D6F6B" w:rsidRDefault="007D6F6B" w:rsidP="008163BE">
      <w:pPr>
        <w:spacing w:after="0" w:line="240" w:lineRule="auto"/>
        <w:rPr>
          <w:rFonts w:ascii="Verdana" w:eastAsia="Times New Roman" w:hAnsi="Verdana" w:cs="Times New Roman"/>
          <w:color w:val="000000"/>
          <w:sz w:val="17"/>
          <w:szCs w:val="17"/>
        </w:rPr>
      </w:pPr>
      <w:r w:rsidRPr="007D6F6B">
        <w:rPr>
          <w:rFonts w:ascii="Verdana" w:eastAsia="Times New Roman" w:hAnsi="Verdana" w:cs="Times New Roman"/>
          <w:color w:val="000000"/>
          <w:sz w:val="17"/>
          <w:szCs w:val="17"/>
        </w:rPr>
        <w:t>C. </w:t>
      </w:r>
      <w:r w:rsidR="004E47D8">
        <w:rPr>
          <w:rFonts w:ascii="Verdana" w:eastAsia="Times New Roman" w:hAnsi="Verdana" w:cs="Times New Roman"/>
          <w:color w:val="000000"/>
          <w:sz w:val="17"/>
          <w:szCs w:val="17"/>
        </w:rPr>
        <w:t xml:space="preserve">  </w:t>
      </w:r>
      <w:r w:rsidRPr="007D6F6B">
        <w:rPr>
          <w:rFonts w:ascii="Verdana" w:eastAsia="Times New Roman" w:hAnsi="Verdana" w:cs="Times New Roman"/>
          <w:color w:val="000000"/>
          <w:sz w:val="17"/>
          <w:szCs w:val="17"/>
        </w:rPr>
        <w:t>Violations of the following will incur a</w:t>
      </w:r>
      <w:r w:rsidR="009864BB">
        <w:rPr>
          <w:rFonts w:ascii="Verdana" w:eastAsia="Times New Roman" w:hAnsi="Verdana" w:cs="Times New Roman"/>
          <w:color w:val="000000"/>
          <w:sz w:val="17"/>
          <w:szCs w:val="17"/>
        </w:rPr>
        <w:t xml:space="preserve">n </w:t>
      </w:r>
      <w:r w:rsidRPr="007D6F6B">
        <w:rPr>
          <w:rFonts w:ascii="Verdana" w:eastAsia="Times New Roman" w:hAnsi="Verdana" w:cs="Times New Roman"/>
          <w:color w:val="000000"/>
          <w:sz w:val="17"/>
          <w:szCs w:val="17"/>
        </w:rPr>
        <w:t>$80.00 fine:</w:t>
      </w:r>
    </w:p>
    <w:p w:rsidR="00B3429B" w:rsidRDefault="007D6F6B" w:rsidP="008163BE">
      <w:pPr>
        <w:spacing w:after="0" w:line="240" w:lineRule="auto"/>
        <w:ind w:left="720"/>
        <w:rPr>
          <w:rFonts w:ascii="Verdana" w:eastAsia="Times New Roman" w:hAnsi="Verdana" w:cs="Times New Roman"/>
          <w:color w:val="000000"/>
          <w:sz w:val="17"/>
          <w:szCs w:val="17"/>
        </w:rPr>
      </w:pPr>
      <w:r w:rsidRPr="007D6F6B">
        <w:rPr>
          <w:rFonts w:ascii="Verdana" w:eastAsia="Times New Roman" w:hAnsi="Verdana" w:cs="Times New Roman"/>
          <w:color w:val="000000"/>
          <w:sz w:val="17"/>
          <w:szCs w:val="17"/>
        </w:rPr>
        <w:t>VC 60</w:t>
      </w:r>
      <w:r w:rsidR="0093374B">
        <w:rPr>
          <w:rFonts w:ascii="Verdana" w:eastAsia="Times New Roman" w:hAnsi="Verdana" w:cs="Times New Roman"/>
          <w:color w:val="000000"/>
          <w:sz w:val="17"/>
          <w:szCs w:val="17"/>
        </w:rPr>
        <w:t>5-Parked in a Reserved Space/Lot</w:t>
      </w:r>
    </w:p>
    <w:p w:rsidR="00B3429B" w:rsidRPr="007D6F6B" w:rsidRDefault="00B3429B" w:rsidP="008163BE">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D</w:t>
      </w:r>
      <w:r w:rsidRPr="007D6F6B">
        <w:rPr>
          <w:rFonts w:ascii="Verdana" w:eastAsia="Times New Roman" w:hAnsi="Verdana" w:cs="Times New Roman"/>
          <w:color w:val="000000"/>
          <w:sz w:val="17"/>
          <w:szCs w:val="17"/>
        </w:rPr>
        <w:t>. </w:t>
      </w:r>
      <w:r w:rsidR="004E47D8">
        <w:rPr>
          <w:rFonts w:ascii="Verdana" w:eastAsia="Times New Roman" w:hAnsi="Verdana" w:cs="Times New Roman"/>
          <w:color w:val="000000"/>
          <w:sz w:val="17"/>
          <w:szCs w:val="17"/>
        </w:rPr>
        <w:t xml:space="preserve">  </w:t>
      </w:r>
      <w:r w:rsidRPr="007D6F6B">
        <w:rPr>
          <w:rFonts w:ascii="Verdana" w:eastAsia="Times New Roman" w:hAnsi="Verdana" w:cs="Times New Roman"/>
          <w:color w:val="000000"/>
          <w:sz w:val="17"/>
          <w:szCs w:val="17"/>
        </w:rPr>
        <w:t>Violations of the following will incur a $350.00 fine:</w:t>
      </w:r>
    </w:p>
    <w:p w:rsidR="00B3429B" w:rsidRDefault="00B3429B" w:rsidP="008163BE">
      <w:pPr>
        <w:spacing w:after="0" w:line="240" w:lineRule="auto"/>
        <w:ind w:left="720"/>
        <w:rPr>
          <w:rFonts w:ascii="Verdana" w:eastAsia="Times New Roman" w:hAnsi="Verdana" w:cs="Times New Roman"/>
          <w:color w:val="000000"/>
          <w:sz w:val="17"/>
          <w:szCs w:val="17"/>
        </w:rPr>
      </w:pPr>
      <w:r w:rsidRPr="007D6F6B">
        <w:rPr>
          <w:rFonts w:ascii="Verdana" w:eastAsia="Times New Roman" w:hAnsi="Verdana" w:cs="Times New Roman"/>
          <w:color w:val="000000"/>
          <w:sz w:val="17"/>
          <w:szCs w:val="17"/>
        </w:rPr>
        <w:t>VC 22507.8-A&amp;B-Unlawfully parked in a handicapped space</w:t>
      </w:r>
    </w:p>
    <w:p w:rsidR="007D6F6B" w:rsidRPr="007D6F6B" w:rsidRDefault="00B3429B" w:rsidP="008163BE">
      <w:pPr>
        <w:spacing w:after="0" w:line="240" w:lineRule="auto"/>
        <w:ind w:left="720" w:hanging="720"/>
        <w:rPr>
          <w:rFonts w:ascii="Verdana" w:eastAsia="Times New Roman" w:hAnsi="Verdana" w:cs="Times New Roman"/>
          <w:color w:val="000000"/>
          <w:sz w:val="17"/>
          <w:szCs w:val="17"/>
        </w:rPr>
      </w:pPr>
      <w:r>
        <w:rPr>
          <w:rFonts w:ascii="Verdana" w:eastAsia="Times New Roman" w:hAnsi="Verdana" w:cs="Times New Roman"/>
          <w:color w:val="000000"/>
          <w:sz w:val="17"/>
          <w:szCs w:val="17"/>
        </w:rPr>
        <w:t>E</w:t>
      </w:r>
      <w:r w:rsidR="007D6F6B" w:rsidRPr="007D6F6B">
        <w:rPr>
          <w:rFonts w:ascii="Verdana" w:eastAsia="Times New Roman" w:hAnsi="Verdana" w:cs="Times New Roman"/>
          <w:color w:val="000000"/>
          <w:sz w:val="17"/>
          <w:szCs w:val="17"/>
        </w:rPr>
        <w:t xml:space="preserve">.  </w:t>
      </w:r>
      <w:r w:rsidR="004E47D8">
        <w:rPr>
          <w:rFonts w:ascii="Verdana" w:eastAsia="Times New Roman" w:hAnsi="Verdana" w:cs="Times New Roman"/>
          <w:color w:val="000000"/>
          <w:sz w:val="17"/>
          <w:szCs w:val="17"/>
        </w:rPr>
        <w:t xml:space="preserve">  </w:t>
      </w:r>
      <w:r w:rsidR="007D6F6B" w:rsidRPr="007D6F6B">
        <w:rPr>
          <w:rFonts w:ascii="Verdana" w:eastAsia="Times New Roman" w:hAnsi="Verdana" w:cs="Times New Roman"/>
          <w:color w:val="000000"/>
          <w:sz w:val="17"/>
          <w:szCs w:val="17"/>
        </w:rPr>
        <w:t xml:space="preserve">Violations of the following will </w:t>
      </w:r>
      <w:r>
        <w:rPr>
          <w:rFonts w:ascii="Verdana" w:eastAsia="Times New Roman" w:hAnsi="Verdana" w:cs="Times New Roman"/>
          <w:color w:val="000000"/>
          <w:sz w:val="17"/>
          <w:szCs w:val="17"/>
        </w:rPr>
        <w:t>result in referral to the Chancellor’s Office, Human Resources or Student Conduct; whichever office is applicable</w:t>
      </w:r>
      <w:r w:rsidR="007D6F6B" w:rsidRPr="007D6F6B">
        <w:rPr>
          <w:rFonts w:ascii="Verdana" w:eastAsia="Times New Roman" w:hAnsi="Verdana" w:cs="Times New Roman"/>
          <w:color w:val="000000"/>
          <w:sz w:val="17"/>
          <w:szCs w:val="17"/>
        </w:rPr>
        <w:t>:</w:t>
      </w:r>
    </w:p>
    <w:p w:rsidR="00417E5C" w:rsidRDefault="007D6F6B" w:rsidP="008163BE">
      <w:pPr>
        <w:spacing w:after="0" w:line="240" w:lineRule="auto"/>
        <w:ind w:left="1440" w:hanging="720"/>
        <w:rPr>
          <w:rFonts w:ascii="Verdana" w:eastAsia="Times New Roman" w:hAnsi="Verdana" w:cs="Times New Roman"/>
          <w:color w:val="000000"/>
          <w:sz w:val="17"/>
          <w:szCs w:val="17"/>
        </w:rPr>
      </w:pPr>
      <w:r w:rsidRPr="007D6F6B">
        <w:rPr>
          <w:rFonts w:ascii="Verdana" w:eastAsia="Times New Roman" w:hAnsi="Verdana" w:cs="Times New Roman"/>
          <w:color w:val="000000"/>
          <w:sz w:val="17"/>
          <w:szCs w:val="17"/>
        </w:rPr>
        <w:t>VC 500-Excessive speed (over 10 MPH or excessive or imprudent for existing road,</w:t>
      </w:r>
      <w:r w:rsidR="00417E5C">
        <w:rPr>
          <w:rFonts w:ascii="Verdana" w:eastAsia="Times New Roman" w:hAnsi="Verdana" w:cs="Times New Roman"/>
          <w:color w:val="000000"/>
          <w:sz w:val="17"/>
          <w:szCs w:val="17"/>
        </w:rPr>
        <w:t xml:space="preserve"> weather or traffic conditions).  Will result in referral to Student Conduct/the Chancellor’s Office or Human Resources.</w:t>
      </w:r>
    </w:p>
    <w:p w:rsidR="00417E5C" w:rsidRDefault="007D6F6B" w:rsidP="008163BE">
      <w:pPr>
        <w:spacing w:after="0" w:line="240" w:lineRule="auto"/>
        <w:ind w:left="1440" w:hanging="720"/>
        <w:rPr>
          <w:rFonts w:ascii="Verdana" w:eastAsia="Times New Roman" w:hAnsi="Verdana" w:cs="Times New Roman"/>
          <w:color w:val="000000"/>
          <w:sz w:val="17"/>
          <w:szCs w:val="17"/>
        </w:rPr>
      </w:pPr>
      <w:r w:rsidRPr="007D6F6B">
        <w:rPr>
          <w:rFonts w:ascii="Verdana" w:eastAsia="Times New Roman" w:hAnsi="Verdana" w:cs="Times New Roman"/>
          <w:color w:val="000000"/>
          <w:sz w:val="17"/>
          <w:szCs w:val="17"/>
        </w:rPr>
        <w:t>VC 501-Exhibition with a vehicle (losing traction</w:t>
      </w:r>
      <w:r w:rsidR="00417E5C">
        <w:rPr>
          <w:rFonts w:ascii="Verdana" w:eastAsia="Times New Roman" w:hAnsi="Verdana" w:cs="Times New Roman"/>
          <w:color w:val="000000"/>
          <w:sz w:val="17"/>
          <w:szCs w:val="17"/>
        </w:rPr>
        <w:t xml:space="preserve"> and/or squealing of the tires)</w:t>
      </w:r>
    </w:p>
    <w:p w:rsidR="00417E5C" w:rsidRDefault="007D6F6B" w:rsidP="008163BE">
      <w:pPr>
        <w:spacing w:after="0" w:line="240" w:lineRule="auto"/>
        <w:ind w:left="1440" w:hanging="720"/>
        <w:rPr>
          <w:rFonts w:ascii="Verdana" w:eastAsia="Times New Roman" w:hAnsi="Verdana" w:cs="Times New Roman"/>
          <w:color w:val="000000"/>
          <w:sz w:val="17"/>
          <w:szCs w:val="17"/>
        </w:rPr>
      </w:pPr>
      <w:r w:rsidRPr="007D6F6B">
        <w:rPr>
          <w:rFonts w:ascii="Verdana" w:eastAsia="Times New Roman" w:hAnsi="Verdana" w:cs="Times New Roman"/>
          <w:color w:val="000000"/>
          <w:sz w:val="17"/>
          <w:szCs w:val="17"/>
        </w:rPr>
        <w:t>VC 502-Driving while intox</w:t>
      </w:r>
      <w:r w:rsidR="00417E5C">
        <w:rPr>
          <w:rFonts w:ascii="Verdana" w:eastAsia="Times New Roman" w:hAnsi="Verdana" w:cs="Times New Roman"/>
          <w:color w:val="000000"/>
          <w:sz w:val="17"/>
          <w:szCs w:val="17"/>
        </w:rPr>
        <w:t>icated (subject to arrest)</w:t>
      </w:r>
    </w:p>
    <w:p w:rsidR="00417E5C" w:rsidRDefault="007D6F6B" w:rsidP="008163BE">
      <w:pPr>
        <w:spacing w:after="0" w:line="240" w:lineRule="auto"/>
        <w:ind w:left="1440" w:hanging="720"/>
        <w:rPr>
          <w:rFonts w:ascii="Verdana" w:eastAsia="Times New Roman" w:hAnsi="Verdana" w:cs="Times New Roman"/>
          <w:color w:val="000000"/>
          <w:sz w:val="17"/>
          <w:szCs w:val="17"/>
        </w:rPr>
      </w:pPr>
      <w:r w:rsidRPr="007D6F6B">
        <w:rPr>
          <w:rFonts w:ascii="Verdana" w:eastAsia="Times New Roman" w:hAnsi="Verdana" w:cs="Times New Roman"/>
          <w:color w:val="000000"/>
          <w:sz w:val="17"/>
          <w:szCs w:val="17"/>
        </w:rPr>
        <w:t>VC 503-Misuse of vehicle (driving a vehicle in a quad area, sidewalk or grass area). This includes mot</w:t>
      </w:r>
      <w:r w:rsidR="00417E5C">
        <w:rPr>
          <w:rFonts w:ascii="Verdana" w:eastAsia="Times New Roman" w:hAnsi="Verdana" w:cs="Times New Roman"/>
          <w:color w:val="000000"/>
          <w:sz w:val="17"/>
          <w:szCs w:val="17"/>
        </w:rPr>
        <w:t>orcycles, mopeds, and scooters.</w:t>
      </w:r>
    </w:p>
    <w:p w:rsidR="00D87BDB" w:rsidRDefault="007D6F6B" w:rsidP="008163BE">
      <w:pPr>
        <w:spacing w:after="0" w:line="240" w:lineRule="auto"/>
        <w:ind w:left="1440" w:hanging="720"/>
        <w:rPr>
          <w:rFonts w:ascii="Verdana" w:eastAsia="Times New Roman" w:hAnsi="Verdana" w:cs="Times New Roman"/>
          <w:color w:val="000000"/>
          <w:sz w:val="17"/>
          <w:szCs w:val="17"/>
        </w:rPr>
      </w:pPr>
      <w:r w:rsidRPr="007D6F6B">
        <w:rPr>
          <w:rFonts w:ascii="Verdana" w:eastAsia="Times New Roman" w:hAnsi="Verdana" w:cs="Times New Roman"/>
          <w:color w:val="000000"/>
          <w:sz w:val="17"/>
          <w:szCs w:val="17"/>
        </w:rPr>
        <w:t xml:space="preserve">VC 505-Reckless driving (driving a vehicle in a manner that endangers life or property. Two or more moving violations constitutes reckless driving)                                                                  </w:t>
      </w:r>
    </w:p>
    <w:p w:rsidR="007469D6" w:rsidRDefault="007469D6" w:rsidP="008163BE">
      <w:pPr>
        <w:spacing w:after="0" w:line="240" w:lineRule="auto"/>
        <w:ind w:left="1440" w:hanging="720"/>
        <w:rPr>
          <w:rFonts w:ascii="Verdana" w:eastAsia="Times New Roman" w:hAnsi="Verdana" w:cs="Times New Roman"/>
          <w:color w:val="000000"/>
          <w:sz w:val="17"/>
          <w:szCs w:val="17"/>
        </w:rPr>
      </w:pPr>
      <w:r w:rsidRPr="007D6F6B">
        <w:rPr>
          <w:rFonts w:ascii="Verdana" w:eastAsia="Times New Roman" w:hAnsi="Verdana" w:cs="Times New Roman"/>
          <w:color w:val="000000"/>
          <w:sz w:val="17"/>
          <w:szCs w:val="17"/>
        </w:rPr>
        <w:t>VC 506-Driving on the wr</w:t>
      </w:r>
      <w:r>
        <w:rPr>
          <w:rFonts w:ascii="Verdana" w:eastAsia="Times New Roman" w:hAnsi="Verdana" w:cs="Times New Roman"/>
          <w:color w:val="000000"/>
          <w:sz w:val="17"/>
          <w:szCs w:val="17"/>
        </w:rPr>
        <w:t>ong side of the lot or driveway</w:t>
      </w:r>
    </w:p>
    <w:p w:rsidR="007469D6" w:rsidRDefault="007469D6" w:rsidP="008163BE">
      <w:pPr>
        <w:spacing w:after="0" w:line="240" w:lineRule="auto"/>
        <w:ind w:left="1440" w:hanging="720"/>
        <w:rPr>
          <w:rFonts w:ascii="Verdana" w:eastAsia="Times New Roman" w:hAnsi="Verdana" w:cs="Times New Roman"/>
          <w:color w:val="000000"/>
          <w:sz w:val="17"/>
          <w:szCs w:val="17"/>
        </w:rPr>
      </w:pPr>
      <w:r w:rsidRPr="007D6F6B">
        <w:rPr>
          <w:rFonts w:ascii="Verdana" w:eastAsia="Times New Roman" w:hAnsi="Verdana" w:cs="Times New Roman"/>
          <w:color w:val="000000"/>
          <w:sz w:val="17"/>
          <w:szCs w:val="17"/>
        </w:rPr>
        <w:t>VC 507</w:t>
      </w:r>
      <w:r>
        <w:rPr>
          <w:rFonts w:ascii="Verdana" w:eastAsia="Times New Roman" w:hAnsi="Verdana" w:cs="Times New Roman"/>
          <w:color w:val="000000"/>
          <w:sz w:val="17"/>
          <w:szCs w:val="17"/>
        </w:rPr>
        <w:t>-Driving against a one way sign</w:t>
      </w:r>
    </w:p>
    <w:p w:rsidR="004E47D8" w:rsidRDefault="004E47D8" w:rsidP="008163BE">
      <w:pPr>
        <w:spacing w:after="0" w:line="240" w:lineRule="auto"/>
        <w:ind w:left="1440" w:hanging="720"/>
        <w:rPr>
          <w:rFonts w:ascii="Verdana" w:eastAsia="Times New Roman" w:hAnsi="Verdana" w:cs="Times New Roman"/>
          <w:color w:val="000000"/>
          <w:sz w:val="17"/>
          <w:szCs w:val="17"/>
        </w:rPr>
      </w:pPr>
      <w:r>
        <w:rPr>
          <w:rFonts w:ascii="Verdana" w:eastAsia="Times New Roman" w:hAnsi="Verdana" w:cs="Times New Roman"/>
          <w:color w:val="000000"/>
          <w:sz w:val="17"/>
          <w:szCs w:val="17"/>
        </w:rPr>
        <w:t>VC 508-Fail</w:t>
      </w:r>
      <w:r w:rsidR="008A275D">
        <w:rPr>
          <w:rFonts w:ascii="Verdana" w:eastAsia="Times New Roman" w:hAnsi="Verdana" w:cs="Times New Roman"/>
          <w:color w:val="000000"/>
          <w:sz w:val="17"/>
          <w:szCs w:val="17"/>
        </w:rPr>
        <w:t>u</w:t>
      </w:r>
      <w:r>
        <w:rPr>
          <w:rFonts w:ascii="Verdana" w:eastAsia="Times New Roman" w:hAnsi="Verdana" w:cs="Times New Roman"/>
          <w:color w:val="000000"/>
          <w:sz w:val="17"/>
          <w:szCs w:val="17"/>
        </w:rPr>
        <w:t>re to stop at a stop sign</w:t>
      </w:r>
    </w:p>
    <w:p w:rsidR="007D6F6B" w:rsidRDefault="007D6F6B" w:rsidP="008163BE">
      <w:pPr>
        <w:spacing w:after="0" w:line="240" w:lineRule="auto"/>
        <w:ind w:firstLine="720"/>
        <w:rPr>
          <w:rFonts w:ascii="Verdana" w:eastAsia="Times New Roman" w:hAnsi="Verdana" w:cs="Times New Roman"/>
          <w:color w:val="000000"/>
          <w:sz w:val="17"/>
          <w:szCs w:val="17"/>
        </w:rPr>
      </w:pPr>
      <w:r w:rsidRPr="007D6F6B">
        <w:rPr>
          <w:rFonts w:ascii="Verdana" w:eastAsia="Times New Roman" w:hAnsi="Verdana" w:cs="Times New Roman"/>
          <w:color w:val="000000"/>
          <w:sz w:val="17"/>
          <w:szCs w:val="17"/>
        </w:rPr>
        <w:t xml:space="preserve">VC 510-Failure to stop for a Public Safety </w:t>
      </w:r>
      <w:r w:rsidR="009864BB">
        <w:rPr>
          <w:rFonts w:ascii="Verdana" w:eastAsia="Times New Roman" w:hAnsi="Verdana" w:cs="Times New Roman"/>
          <w:color w:val="000000"/>
          <w:sz w:val="17"/>
          <w:szCs w:val="17"/>
        </w:rPr>
        <w:t xml:space="preserve">or Parking and Transportation Services </w:t>
      </w:r>
      <w:r w:rsidRPr="007D6F6B">
        <w:rPr>
          <w:rFonts w:ascii="Verdana" w:eastAsia="Times New Roman" w:hAnsi="Verdana" w:cs="Times New Roman"/>
          <w:color w:val="000000"/>
          <w:sz w:val="17"/>
          <w:szCs w:val="17"/>
        </w:rPr>
        <w:t>Officer</w:t>
      </w:r>
    </w:p>
    <w:p w:rsidR="008163BE" w:rsidRPr="007D6F6B" w:rsidRDefault="008163BE" w:rsidP="008163BE">
      <w:pPr>
        <w:spacing w:after="0" w:line="240" w:lineRule="auto"/>
        <w:ind w:firstLine="720"/>
        <w:rPr>
          <w:rFonts w:ascii="Verdana" w:eastAsia="Times New Roman" w:hAnsi="Verdana" w:cs="Times New Roman"/>
          <w:color w:val="000000"/>
          <w:sz w:val="17"/>
          <w:szCs w:val="17"/>
        </w:rPr>
      </w:pPr>
    </w:p>
    <w:p w:rsidR="007D6F6B" w:rsidRDefault="007D6F6B" w:rsidP="008163BE">
      <w:pPr>
        <w:spacing w:after="0" w:line="240" w:lineRule="auto"/>
        <w:rPr>
          <w:rFonts w:ascii="Verdana" w:eastAsia="Times New Roman" w:hAnsi="Verdana" w:cs="Times New Roman"/>
          <w:b/>
          <w:bCs/>
          <w:color w:val="000000"/>
          <w:sz w:val="17"/>
          <w:szCs w:val="17"/>
        </w:rPr>
      </w:pPr>
      <w:r w:rsidRPr="007D6F6B">
        <w:rPr>
          <w:rFonts w:ascii="Verdana" w:eastAsia="Times New Roman" w:hAnsi="Verdana" w:cs="Times New Roman"/>
          <w:b/>
          <w:bCs/>
          <w:color w:val="000000"/>
          <w:sz w:val="17"/>
          <w:szCs w:val="17"/>
        </w:rPr>
        <w:t>X.</w:t>
      </w:r>
      <w:r w:rsidRPr="007D6F6B">
        <w:rPr>
          <w:rFonts w:ascii="Verdana" w:eastAsia="Times New Roman" w:hAnsi="Verdana" w:cs="Times New Roman"/>
          <w:color w:val="000000"/>
          <w:sz w:val="17"/>
          <w:szCs w:val="17"/>
        </w:rPr>
        <w:t> </w:t>
      </w:r>
      <w:r w:rsidRPr="007D6F6B">
        <w:rPr>
          <w:rFonts w:ascii="Verdana" w:eastAsia="Times New Roman" w:hAnsi="Verdana" w:cs="Times New Roman"/>
          <w:b/>
          <w:bCs/>
          <w:color w:val="000000"/>
          <w:sz w:val="17"/>
          <w:szCs w:val="17"/>
        </w:rPr>
        <w:t>CITATIONS</w:t>
      </w:r>
    </w:p>
    <w:p w:rsidR="008163BE" w:rsidRPr="007D6F6B" w:rsidRDefault="008163BE" w:rsidP="008163BE">
      <w:pPr>
        <w:spacing w:after="0" w:line="240" w:lineRule="auto"/>
        <w:rPr>
          <w:rFonts w:ascii="Verdana" w:eastAsia="Times New Roman" w:hAnsi="Verdana" w:cs="Times New Roman"/>
          <w:color w:val="000000"/>
          <w:sz w:val="17"/>
          <w:szCs w:val="17"/>
        </w:rPr>
      </w:pPr>
    </w:p>
    <w:p w:rsidR="007D6F6B" w:rsidRPr="007D6F6B" w:rsidRDefault="00855C05" w:rsidP="00855C05">
      <w:pPr>
        <w:spacing w:after="0" w:line="240" w:lineRule="auto"/>
        <w:ind w:left="720" w:hanging="720"/>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A.   </w:t>
      </w:r>
      <w:r w:rsidR="007D6F6B" w:rsidRPr="007D6F6B">
        <w:rPr>
          <w:rFonts w:ascii="Verdana" w:eastAsia="Times New Roman" w:hAnsi="Verdana" w:cs="Times New Roman"/>
          <w:color w:val="000000"/>
          <w:sz w:val="17"/>
          <w:szCs w:val="17"/>
        </w:rPr>
        <w:t>Citations for violations are ordinari</w:t>
      </w:r>
      <w:r w:rsidR="00EF1E8F">
        <w:rPr>
          <w:rFonts w:ascii="Verdana" w:eastAsia="Times New Roman" w:hAnsi="Verdana" w:cs="Times New Roman"/>
          <w:color w:val="000000"/>
          <w:sz w:val="17"/>
          <w:szCs w:val="17"/>
        </w:rPr>
        <w:t>ly issued directly by an employee</w:t>
      </w:r>
      <w:r w:rsidR="007D6F6B" w:rsidRPr="007D6F6B">
        <w:rPr>
          <w:rFonts w:ascii="Verdana" w:eastAsia="Times New Roman" w:hAnsi="Verdana" w:cs="Times New Roman"/>
          <w:color w:val="000000"/>
          <w:sz w:val="17"/>
          <w:szCs w:val="17"/>
        </w:rPr>
        <w:t xml:space="preserve"> of the Department of Public Safety</w:t>
      </w:r>
      <w:r w:rsidR="005119DE">
        <w:rPr>
          <w:rFonts w:ascii="Verdana" w:eastAsia="Times New Roman" w:hAnsi="Verdana" w:cs="Times New Roman"/>
          <w:color w:val="000000"/>
          <w:sz w:val="17"/>
          <w:szCs w:val="17"/>
        </w:rPr>
        <w:t xml:space="preserve"> or Parking Services</w:t>
      </w:r>
      <w:r w:rsidR="007D6F6B" w:rsidRPr="007D6F6B">
        <w:rPr>
          <w:rFonts w:ascii="Verdana" w:eastAsia="Times New Roman" w:hAnsi="Verdana" w:cs="Times New Roman"/>
          <w:color w:val="000000"/>
          <w:sz w:val="17"/>
          <w:szCs w:val="17"/>
        </w:rPr>
        <w:t xml:space="preserve"> to the driver of a vehicle. Parking and/or registration citations are attached to the vehicle. NOTE: The City of Orange Police and Fire Departments reserve the right to issue citations and tow vehicles for violations of state and local laws.</w:t>
      </w:r>
    </w:p>
    <w:p w:rsidR="007D6F6B" w:rsidRPr="007D6F6B" w:rsidRDefault="00855C05" w:rsidP="00855C05">
      <w:pPr>
        <w:spacing w:after="0" w:line="240" w:lineRule="auto"/>
        <w:ind w:left="1080" w:hanging="360"/>
        <w:rPr>
          <w:rFonts w:ascii="Verdana" w:eastAsia="Times New Roman" w:hAnsi="Verdana" w:cs="Times New Roman"/>
          <w:color w:val="000000"/>
          <w:sz w:val="17"/>
          <w:szCs w:val="17"/>
        </w:rPr>
      </w:pPr>
      <w:r>
        <w:rPr>
          <w:rFonts w:ascii="Verdana" w:eastAsia="Times New Roman" w:hAnsi="Verdana" w:cs="Times New Roman"/>
          <w:color w:val="000000"/>
          <w:sz w:val="17"/>
          <w:szCs w:val="17"/>
        </w:rPr>
        <w:t>i</w:t>
      </w:r>
      <w:r w:rsidR="007D6F6B" w:rsidRPr="007D6F6B">
        <w:rPr>
          <w:rFonts w:ascii="Verdana" w:eastAsia="Times New Roman" w:hAnsi="Verdana" w:cs="Times New Roman"/>
          <w:color w:val="000000"/>
          <w:sz w:val="17"/>
          <w:szCs w:val="17"/>
        </w:rPr>
        <w:t>. </w:t>
      </w:r>
      <w:r w:rsidR="004E47D8">
        <w:rPr>
          <w:rFonts w:ascii="Verdana" w:eastAsia="Times New Roman" w:hAnsi="Verdana" w:cs="Times New Roman"/>
          <w:color w:val="000000"/>
          <w:sz w:val="17"/>
          <w:szCs w:val="17"/>
        </w:rPr>
        <w:t xml:space="preserve">  </w:t>
      </w:r>
      <w:r w:rsidR="007D6F6B" w:rsidRPr="007D6F6B">
        <w:rPr>
          <w:rFonts w:ascii="Verdana" w:eastAsia="Times New Roman" w:hAnsi="Verdana" w:cs="Times New Roman"/>
          <w:color w:val="000000"/>
          <w:sz w:val="17"/>
          <w:szCs w:val="17"/>
        </w:rPr>
        <w:t>Persons who have received five (5) or more citations issued by the University may have their on-campus driving privileges revoked and could also have their vehicle towed from the campus at the owner's expense.</w:t>
      </w:r>
    </w:p>
    <w:p w:rsidR="007D6F6B" w:rsidRDefault="00855C05" w:rsidP="00855C05">
      <w:pPr>
        <w:spacing w:after="0" w:line="240" w:lineRule="auto"/>
        <w:ind w:left="1080" w:hanging="360"/>
        <w:rPr>
          <w:rFonts w:ascii="Verdana" w:eastAsia="Times New Roman" w:hAnsi="Verdana" w:cs="Times New Roman"/>
          <w:color w:val="000000"/>
          <w:sz w:val="17"/>
          <w:szCs w:val="17"/>
        </w:rPr>
      </w:pPr>
      <w:r>
        <w:rPr>
          <w:rFonts w:ascii="Verdana" w:eastAsia="Times New Roman" w:hAnsi="Verdana" w:cs="Times New Roman"/>
          <w:color w:val="000000"/>
          <w:sz w:val="17"/>
          <w:szCs w:val="17"/>
        </w:rPr>
        <w:t>ii</w:t>
      </w:r>
      <w:r w:rsidR="007D6F6B" w:rsidRPr="007D6F6B">
        <w:rPr>
          <w:rFonts w:ascii="Verdana" w:eastAsia="Times New Roman" w:hAnsi="Verdana" w:cs="Times New Roman"/>
          <w:color w:val="000000"/>
          <w:sz w:val="17"/>
          <w:szCs w:val="17"/>
        </w:rPr>
        <w:t>. </w:t>
      </w:r>
      <w:r w:rsidR="004E47D8">
        <w:rPr>
          <w:rFonts w:ascii="Verdana" w:eastAsia="Times New Roman" w:hAnsi="Verdana" w:cs="Times New Roman"/>
          <w:color w:val="000000"/>
          <w:sz w:val="17"/>
          <w:szCs w:val="17"/>
        </w:rPr>
        <w:t xml:space="preserve">  </w:t>
      </w:r>
      <w:r w:rsidR="007D6F6B" w:rsidRPr="007D6F6B">
        <w:rPr>
          <w:rFonts w:ascii="Verdana" w:eastAsia="Times New Roman" w:hAnsi="Verdana" w:cs="Times New Roman"/>
          <w:color w:val="000000"/>
          <w:sz w:val="17"/>
          <w:szCs w:val="17"/>
        </w:rPr>
        <w:t>Failure to respond to a citation by payment or appeal to the Parking Administration will result in a charge amounting to the prescribed violation fine plus penalty fees and may result in the withholding of your vehicle registration</w:t>
      </w:r>
      <w:r w:rsidR="0015406C">
        <w:rPr>
          <w:rFonts w:ascii="Verdana" w:eastAsia="Times New Roman" w:hAnsi="Verdana" w:cs="Times New Roman"/>
          <w:color w:val="000000"/>
          <w:sz w:val="17"/>
          <w:szCs w:val="17"/>
        </w:rPr>
        <w:t xml:space="preserve"> by the Department of Motor Vehicles</w:t>
      </w:r>
      <w:r w:rsidR="007D6F6B" w:rsidRPr="007D6F6B">
        <w:rPr>
          <w:rFonts w:ascii="Verdana" w:eastAsia="Times New Roman" w:hAnsi="Verdana" w:cs="Times New Roman"/>
          <w:color w:val="000000"/>
          <w:sz w:val="17"/>
          <w:szCs w:val="17"/>
        </w:rPr>
        <w:t xml:space="preserve"> until such fees are paid.</w:t>
      </w:r>
      <w:r w:rsidR="00BC621E">
        <w:rPr>
          <w:rFonts w:ascii="Verdana" w:eastAsia="Times New Roman" w:hAnsi="Verdana" w:cs="Times New Roman"/>
          <w:color w:val="000000"/>
          <w:sz w:val="17"/>
          <w:szCs w:val="17"/>
        </w:rPr>
        <w:t xml:space="preserve">  This applie</w:t>
      </w:r>
      <w:r w:rsidR="008A275D">
        <w:rPr>
          <w:rFonts w:ascii="Verdana" w:eastAsia="Times New Roman" w:hAnsi="Verdana" w:cs="Times New Roman"/>
          <w:color w:val="000000"/>
          <w:sz w:val="17"/>
          <w:szCs w:val="17"/>
        </w:rPr>
        <w:t xml:space="preserve">s to vehicles registered in </w:t>
      </w:r>
      <w:r w:rsidR="00BC621E">
        <w:rPr>
          <w:rFonts w:ascii="Verdana" w:eastAsia="Times New Roman" w:hAnsi="Verdana" w:cs="Times New Roman"/>
          <w:color w:val="000000"/>
          <w:sz w:val="17"/>
          <w:szCs w:val="17"/>
        </w:rPr>
        <w:t>any state.</w:t>
      </w:r>
    </w:p>
    <w:p w:rsidR="00662E2A" w:rsidRDefault="00855C05" w:rsidP="00855C05">
      <w:pPr>
        <w:spacing w:after="0" w:line="240" w:lineRule="auto"/>
        <w:ind w:left="1080" w:hanging="360"/>
        <w:rPr>
          <w:rFonts w:ascii="Verdana" w:eastAsia="Times New Roman" w:hAnsi="Verdana" w:cs="Times New Roman"/>
          <w:color w:val="000000"/>
          <w:sz w:val="17"/>
          <w:szCs w:val="17"/>
        </w:rPr>
      </w:pPr>
      <w:r>
        <w:rPr>
          <w:rFonts w:ascii="Verdana" w:eastAsia="Times New Roman" w:hAnsi="Verdana" w:cs="Times New Roman"/>
          <w:color w:val="000000"/>
          <w:sz w:val="17"/>
          <w:szCs w:val="17"/>
        </w:rPr>
        <w:t>iii</w:t>
      </w:r>
      <w:r w:rsidR="00662E2A">
        <w:rPr>
          <w:rFonts w:ascii="Verdana" w:eastAsia="Times New Roman" w:hAnsi="Verdana" w:cs="Times New Roman"/>
          <w:color w:val="000000"/>
          <w:sz w:val="17"/>
          <w:szCs w:val="17"/>
        </w:rPr>
        <w:t xml:space="preserve">.   Payment cannot be made </w:t>
      </w:r>
      <w:r>
        <w:rPr>
          <w:rFonts w:ascii="Verdana" w:eastAsia="Times New Roman" w:hAnsi="Verdana" w:cs="Times New Roman"/>
          <w:color w:val="000000"/>
          <w:sz w:val="17"/>
          <w:szCs w:val="17"/>
        </w:rPr>
        <w:t xml:space="preserve">in person.  Payment must be made within </w:t>
      </w:r>
      <w:r w:rsidR="008A275D">
        <w:rPr>
          <w:rFonts w:ascii="Verdana" w:eastAsia="Times New Roman" w:hAnsi="Verdana" w:cs="Times New Roman"/>
          <w:color w:val="000000"/>
          <w:sz w:val="17"/>
          <w:szCs w:val="17"/>
        </w:rPr>
        <w:t xml:space="preserve">21 days of issuance </w:t>
      </w:r>
      <w:r w:rsidR="00662E2A">
        <w:rPr>
          <w:rFonts w:ascii="Verdana" w:eastAsia="Times New Roman" w:hAnsi="Verdana" w:cs="Times New Roman"/>
          <w:color w:val="000000"/>
          <w:sz w:val="17"/>
          <w:szCs w:val="17"/>
        </w:rPr>
        <w:t>to:</w:t>
      </w:r>
    </w:p>
    <w:p w:rsidR="00BC621E" w:rsidRDefault="00662E2A" w:rsidP="008163BE">
      <w:pPr>
        <w:pStyle w:val="ListParagraph"/>
        <w:numPr>
          <w:ilvl w:val="0"/>
          <w:numId w:val="6"/>
        </w:num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Chapman University Parking Administration, PO Box 25120, Santa Ana, CA 92799-5120</w:t>
      </w:r>
    </w:p>
    <w:p w:rsidR="008A275D" w:rsidRDefault="008A275D" w:rsidP="008A275D">
      <w:pPr>
        <w:spacing w:after="0" w:line="240" w:lineRule="auto"/>
        <w:rPr>
          <w:rFonts w:ascii="Verdana" w:eastAsia="Times New Roman" w:hAnsi="Verdana" w:cs="Times New Roman"/>
          <w:color w:val="000000"/>
          <w:sz w:val="17"/>
          <w:szCs w:val="17"/>
        </w:rPr>
      </w:pPr>
    </w:p>
    <w:p w:rsidR="00855C05" w:rsidRDefault="00855C05" w:rsidP="00855C05">
      <w:pPr>
        <w:pStyle w:val="ListParagraph"/>
        <w:numPr>
          <w:ilvl w:val="0"/>
          <w:numId w:val="2"/>
        </w:numPr>
        <w:spacing w:after="0" w:line="240" w:lineRule="auto"/>
        <w:ind w:left="360"/>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 Administrative Review:</w:t>
      </w:r>
    </w:p>
    <w:p w:rsidR="008A275D" w:rsidRPr="00855C05" w:rsidRDefault="008A275D" w:rsidP="00855C05">
      <w:pPr>
        <w:pStyle w:val="ListParagraph"/>
        <w:numPr>
          <w:ilvl w:val="1"/>
          <w:numId w:val="2"/>
        </w:numPr>
        <w:spacing w:after="0" w:line="240" w:lineRule="auto"/>
        <w:rPr>
          <w:rFonts w:ascii="Verdana" w:eastAsia="Times New Roman" w:hAnsi="Verdana" w:cs="Times New Roman"/>
          <w:color w:val="000000"/>
          <w:sz w:val="17"/>
          <w:szCs w:val="17"/>
        </w:rPr>
      </w:pPr>
      <w:r w:rsidRPr="00855C05">
        <w:rPr>
          <w:rFonts w:ascii="Verdana" w:eastAsia="Times New Roman" w:hAnsi="Verdana" w:cs="Times New Roman"/>
          <w:color w:val="000000"/>
          <w:sz w:val="17"/>
          <w:szCs w:val="17"/>
        </w:rPr>
        <w:t xml:space="preserve">Citations issued for parking violations may be appealed. Anyone wishing to contest a violation must do so within 21 days of the date of issuance of the citation. The review process begins by writing a letter of explanation to the Parking Administration and sending the letter to the address on the reverse of the pink copy of the citation.  The address to mail payments or appeal letters to is:  </w:t>
      </w:r>
    </w:p>
    <w:p w:rsidR="008A275D" w:rsidRDefault="008A275D" w:rsidP="00855C05">
      <w:pPr>
        <w:pStyle w:val="ListParagraph"/>
        <w:numPr>
          <w:ilvl w:val="0"/>
          <w:numId w:val="6"/>
        </w:numPr>
        <w:spacing w:after="0" w:line="240" w:lineRule="auto"/>
        <w:rPr>
          <w:rFonts w:ascii="Verdana" w:eastAsia="Times New Roman" w:hAnsi="Verdana" w:cs="Times New Roman"/>
          <w:color w:val="000000"/>
          <w:sz w:val="17"/>
          <w:szCs w:val="17"/>
        </w:rPr>
      </w:pPr>
      <w:r w:rsidRPr="00662E2A">
        <w:rPr>
          <w:rFonts w:ascii="Verdana" w:eastAsia="Times New Roman" w:hAnsi="Verdana" w:cs="Times New Roman"/>
          <w:color w:val="000000"/>
          <w:sz w:val="17"/>
          <w:szCs w:val="17"/>
        </w:rPr>
        <w:t xml:space="preserve">Chapman University Parking Administration, P.O. Box 25120, Santa Ana, CA 92799-5120.  </w:t>
      </w:r>
    </w:p>
    <w:p w:rsidR="008163BE" w:rsidRPr="008A275D" w:rsidRDefault="008163BE" w:rsidP="008A275D">
      <w:pPr>
        <w:spacing w:after="0" w:line="240" w:lineRule="auto"/>
        <w:rPr>
          <w:rFonts w:ascii="Verdana" w:eastAsia="Times New Roman" w:hAnsi="Verdana" w:cs="Times New Roman"/>
          <w:color w:val="000000"/>
          <w:sz w:val="17"/>
          <w:szCs w:val="17"/>
        </w:rPr>
      </w:pPr>
    </w:p>
    <w:p w:rsidR="007D6F6B" w:rsidRDefault="007D6F6B" w:rsidP="008163BE">
      <w:pPr>
        <w:spacing w:after="0" w:line="240" w:lineRule="auto"/>
        <w:rPr>
          <w:rFonts w:ascii="Verdana" w:eastAsia="Times New Roman" w:hAnsi="Verdana" w:cs="Times New Roman"/>
          <w:b/>
          <w:bCs/>
          <w:color w:val="000000"/>
          <w:sz w:val="17"/>
          <w:szCs w:val="17"/>
        </w:rPr>
      </w:pPr>
      <w:r w:rsidRPr="007D6F6B">
        <w:rPr>
          <w:rFonts w:ascii="Verdana" w:eastAsia="Times New Roman" w:hAnsi="Verdana" w:cs="Times New Roman"/>
          <w:b/>
          <w:bCs/>
          <w:color w:val="000000"/>
          <w:sz w:val="17"/>
          <w:szCs w:val="17"/>
        </w:rPr>
        <w:t>XI. REMOVAL OF VEHICLES</w:t>
      </w:r>
    </w:p>
    <w:p w:rsidR="008163BE" w:rsidRPr="007D6F6B" w:rsidRDefault="008163BE" w:rsidP="008163BE">
      <w:pPr>
        <w:spacing w:after="0" w:line="240" w:lineRule="auto"/>
        <w:rPr>
          <w:rFonts w:ascii="Verdana" w:eastAsia="Times New Roman" w:hAnsi="Verdana" w:cs="Times New Roman"/>
          <w:color w:val="000000"/>
          <w:sz w:val="17"/>
          <w:szCs w:val="17"/>
        </w:rPr>
      </w:pPr>
    </w:p>
    <w:p w:rsidR="00662E2A" w:rsidRPr="00855C05" w:rsidRDefault="007D6F6B" w:rsidP="00855C05">
      <w:pPr>
        <w:spacing w:after="0" w:line="240" w:lineRule="auto"/>
        <w:rPr>
          <w:rFonts w:ascii="Verdana" w:eastAsia="Times New Roman" w:hAnsi="Verdana" w:cs="Times New Roman"/>
          <w:color w:val="000000"/>
          <w:sz w:val="17"/>
          <w:szCs w:val="17"/>
        </w:rPr>
      </w:pPr>
      <w:r w:rsidRPr="007D6F6B">
        <w:rPr>
          <w:rFonts w:ascii="Verdana" w:eastAsia="Times New Roman" w:hAnsi="Verdana" w:cs="Times New Roman"/>
          <w:color w:val="000000"/>
          <w:sz w:val="17"/>
          <w:szCs w:val="17"/>
        </w:rPr>
        <w:t>The Chief of Public Safety</w:t>
      </w:r>
      <w:r w:rsidR="005119DE">
        <w:rPr>
          <w:rFonts w:ascii="Verdana" w:eastAsia="Times New Roman" w:hAnsi="Verdana" w:cs="Times New Roman"/>
          <w:color w:val="000000"/>
          <w:sz w:val="17"/>
          <w:szCs w:val="17"/>
        </w:rPr>
        <w:t xml:space="preserve"> or the Assistant Director of Parking and Transportation Services</w:t>
      </w:r>
      <w:r w:rsidRPr="007D6F6B">
        <w:rPr>
          <w:rFonts w:ascii="Verdana" w:eastAsia="Times New Roman" w:hAnsi="Verdana" w:cs="Times New Roman"/>
          <w:color w:val="000000"/>
          <w:sz w:val="17"/>
          <w:szCs w:val="17"/>
        </w:rPr>
        <w:t xml:space="preserve"> may cause the removal of any vehicle inoperative for more than 15 days, </w:t>
      </w:r>
      <w:r w:rsidR="00BC621E">
        <w:rPr>
          <w:rFonts w:ascii="Verdana" w:eastAsia="Times New Roman" w:hAnsi="Verdana" w:cs="Times New Roman"/>
          <w:color w:val="000000"/>
          <w:sz w:val="17"/>
          <w:szCs w:val="17"/>
        </w:rPr>
        <w:t xml:space="preserve">any vehicle left parked in a commuter lot for more than 15 days without leaving the lot (storing on campus), any vehicle </w:t>
      </w:r>
      <w:r w:rsidRPr="00BA7168">
        <w:rPr>
          <w:rFonts w:ascii="Verdana" w:eastAsia="Times New Roman" w:hAnsi="Verdana" w:cs="Times New Roman"/>
          <w:b/>
          <w:i/>
          <w:color w:val="000000"/>
          <w:sz w:val="17"/>
          <w:szCs w:val="17"/>
        </w:rPr>
        <w:t>abandoned or left on property owned and/or operated by Chapman University when the academic year ends</w:t>
      </w:r>
      <w:r w:rsidRPr="007D6F6B">
        <w:rPr>
          <w:rFonts w:ascii="Verdana" w:eastAsia="Times New Roman" w:hAnsi="Verdana" w:cs="Times New Roman"/>
          <w:color w:val="000000"/>
          <w:sz w:val="17"/>
          <w:szCs w:val="17"/>
        </w:rPr>
        <w:t>, upon revocation of privileges, when a vehicle is found blocking the free movement of emergency vehicles; or causing a safety hazard to people, traffic or property. Any vehicle with five (5) or more citations may be removed from the property. When lot closure notification has been posted and</w:t>
      </w:r>
      <w:r w:rsidR="00627423">
        <w:rPr>
          <w:rFonts w:ascii="Verdana" w:eastAsia="Times New Roman" w:hAnsi="Verdana" w:cs="Times New Roman"/>
          <w:color w:val="000000"/>
          <w:sz w:val="17"/>
          <w:szCs w:val="17"/>
        </w:rPr>
        <w:t>/or</w:t>
      </w:r>
      <w:r w:rsidRPr="007D6F6B">
        <w:rPr>
          <w:rFonts w:ascii="Verdana" w:eastAsia="Times New Roman" w:hAnsi="Verdana" w:cs="Times New Roman"/>
          <w:color w:val="000000"/>
          <w:sz w:val="17"/>
          <w:szCs w:val="17"/>
        </w:rPr>
        <w:t xml:space="preserve"> e-mailed to all university constituents, vehicles left parked in a lot that is subject to closure may be towed. The costs of any removal and storage will be charged to the person whose name the vehicle is registered.</w:t>
      </w:r>
    </w:p>
    <w:p w:rsidR="008163BE" w:rsidRPr="00662E2A" w:rsidRDefault="008163BE" w:rsidP="008163BE">
      <w:pPr>
        <w:pStyle w:val="ListParagraph"/>
        <w:spacing w:after="0" w:line="240" w:lineRule="auto"/>
        <w:rPr>
          <w:rFonts w:ascii="Verdana" w:eastAsia="Times New Roman" w:hAnsi="Verdana" w:cs="Times New Roman"/>
          <w:color w:val="000000"/>
          <w:sz w:val="17"/>
          <w:szCs w:val="17"/>
        </w:rPr>
      </w:pPr>
    </w:p>
    <w:p w:rsidR="007D6F6B" w:rsidRDefault="00855C05" w:rsidP="008163BE">
      <w:pPr>
        <w:spacing w:after="0" w:line="240" w:lineRule="auto"/>
        <w:rPr>
          <w:rFonts w:ascii="Verdana" w:eastAsia="Times New Roman" w:hAnsi="Verdana" w:cs="Times New Roman"/>
          <w:b/>
          <w:bCs/>
          <w:color w:val="000000"/>
          <w:sz w:val="17"/>
          <w:szCs w:val="17"/>
        </w:rPr>
      </w:pPr>
      <w:r>
        <w:rPr>
          <w:rFonts w:ascii="Verdana" w:eastAsia="Times New Roman" w:hAnsi="Verdana" w:cs="Times New Roman"/>
          <w:b/>
          <w:bCs/>
          <w:color w:val="000000"/>
          <w:sz w:val="17"/>
          <w:szCs w:val="17"/>
        </w:rPr>
        <w:t>XII</w:t>
      </w:r>
      <w:r w:rsidR="007D6F6B" w:rsidRPr="007D6F6B">
        <w:rPr>
          <w:rFonts w:ascii="Verdana" w:eastAsia="Times New Roman" w:hAnsi="Verdana" w:cs="Times New Roman"/>
          <w:b/>
          <w:bCs/>
          <w:color w:val="000000"/>
          <w:sz w:val="17"/>
          <w:szCs w:val="17"/>
        </w:rPr>
        <w:t>.</w:t>
      </w:r>
      <w:r w:rsidR="007D6F6B" w:rsidRPr="007D6F6B">
        <w:rPr>
          <w:rFonts w:ascii="Verdana" w:eastAsia="Times New Roman" w:hAnsi="Verdana" w:cs="Times New Roman"/>
          <w:color w:val="000000"/>
          <w:sz w:val="17"/>
          <w:szCs w:val="17"/>
        </w:rPr>
        <w:t> </w:t>
      </w:r>
      <w:r w:rsidR="007D6F6B" w:rsidRPr="007D6F6B">
        <w:rPr>
          <w:rFonts w:ascii="Verdana" w:eastAsia="Times New Roman" w:hAnsi="Verdana" w:cs="Times New Roman"/>
          <w:b/>
          <w:bCs/>
          <w:color w:val="000000"/>
          <w:sz w:val="17"/>
          <w:szCs w:val="17"/>
        </w:rPr>
        <w:t>THE DEPARTMENT OF PUBLIC SAFETY</w:t>
      </w:r>
      <w:r w:rsidR="005119DE">
        <w:rPr>
          <w:rFonts w:ascii="Verdana" w:eastAsia="Times New Roman" w:hAnsi="Verdana" w:cs="Times New Roman"/>
          <w:b/>
          <w:bCs/>
          <w:color w:val="000000"/>
          <w:sz w:val="17"/>
          <w:szCs w:val="17"/>
        </w:rPr>
        <w:t xml:space="preserve"> AND PARKING SERVICES</w:t>
      </w:r>
    </w:p>
    <w:p w:rsidR="008163BE" w:rsidRPr="007D6F6B" w:rsidRDefault="008163BE" w:rsidP="008163BE">
      <w:pPr>
        <w:spacing w:after="0" w:line="240" w:lineRule="auto"/>
        <w:rPr>
          <w:rFonts w:ascii="Verdana" w:eastAsia="Times New Roman" w:hAnsi="Verdana" w:cs="Times New Roman"/>
          <w:color w:val="000000"/>
          <w:sz w:val="17"/>
          <w:szCs w:val="17"/>
        </w:rPr>
      </w:pPr>
    </w:p>
    <w:p w:rsidR="008163BE" w:rsidRDefault="007D6F6B" w:rsidP="008163BE">
      <w:pPr>
        <w:spacing w:after="0" w:line="240" w:lineRule="auto"/>
        <w:rPr>
          <w:rFonts w:ascii="Verdana" w:eastAsia="Times New Roman" w:hAnsi="Verdana" w:cs="Times New Roman"/>
          <w:color w:val="000000"/>
          <w:sz w:val="17"/>
          <w:szCs w:val="17"/>
        </w:rPr>
      </w:pPr>
      <w:r w:rsidRPr="007D6F6B">
        <w:rPr>
          <w:rFonts w:ascii="Verdana" w:eastAsia="Times New Roman" w:hAnsi="Verdana" w:cs="Times New Roman"/>
          <w:color w:val="000000"/>
          <w:sz w:val="17"/>
          <w:szCs w:val="17"/>
        </w:rPr>
        <w:t>The function of the Department of Public Safety</w:t>
      </w:r>
      <w:r w:rsidR="009A55EF">
        <w:rPr>
          <w:rFonts w:ascii="Verdana" w:eastAsia="Times New Roman" w:hAnsi="Verdana" w:cs="Times New Roman"/>
          <w:color w:val="000000"/>
          <w:sz w:val="17"/>
          <w:szCs w:val="17"/>
        </w:rPr>
        <w:t xml:space="preserve"> and Parking Services</w:t>
      </w:r>
      <w:r w:rsidRPr="007D6F6B">
        <w:rPr>
          <w:rFonts w:ascii="Verdana" w:eastAsia="Times New Roman" w:hAnsi="Verdana" w:cs="Times New Roman"/>
          <w:color w:val="000000"/>
          <w:sz w:val="17"/>
          <w:szCs w:val="17"/>
        </w:rPr>
        <w:t xml:space="preserve"> is to protect life and property, to help maintain a desired academic environment on the campus, to enforce vehicle rules and to perform other related duties. The Department of</w:t>
      </w:r>
      <w:r w:rsidR="00BA7168">
        <w:rPr>
          <w:rFonts w:ascii="Verdana" w:eastAsia="Times New Roman" w:hAnsi="Verdana" w:cs="Times New Roman"/>
          <w:color w:val="000000"/>
          <w:sz w:val="17"/>
          <w:szCs w:val="17"/>
        </w:rPr>
        <w:t xml:space="preserve"> Public Safety</w:t>
      </w:r>
      <w:r w:rsidR="009A55EF">
        <w:rPr>
          <w:rFonts w:ascii="Verdana" w:eastAsia="Times New Roman" w:hAnsi="Verdana" w:cs="Times New Roman"/>
          <w:color w:val="000000"/>
          <w:sz w:val="17"/>
          <w:szCs w:val="17"/>
        </w:rPr>
        <w:t xml:space="preserve"> and Parking Services</w:t>
      </w:r>
      <w:r w:rsidR="00BA7168">
        <w:rPr>
          <w:rFonts w:ascii="Verdana" w:eastAsia="Times New Roman" w:hAnsi="Verdana" w:cs="Times New Roman"/>
          <w:color w:val="000000"/>
          <w:sz w:val="17"/>
          <w:szCs w:val="17"/>
        </w:rPr>
        <w:t xml:space="preserve"> is located at 418</w:t>
      </w:r>
      <w:r w:rsidRPr="007D6F6B">
        <w:rPr>
          <w:rFonts w:ascii="Verdana" w:eastAsia="Times New Roman" w:hAnsi="Verdana" w:cs="Times New Roman"/>
          <w:color w:val="000000"/>
          <w:sz w:val="17"/>
          <w:szCs w:val="17"/>
        </w:rPr>
        <w:t xml:space="preserve"> N. Glassell Street, Orange, CA 92866. The department is open 24 hours a day, 7 days a week, including summers and holidays. The telephone number is (714) 997-6763.</w:t>
      </w:r>
      <w:r w:rsidR="008163BE">
        <w:rPr>
          <w:rFonts w:ascii="Verdana" w:eastAsia="Times New Roman" w:hAnsi="Verdana" w:cs="Times New Roman"/>
          <w:color w:val="000000"/>
          <w:sz w:val="17"/>
          <w:szCs w:val="17"/>
        </w:rPr>
        <w:t xml:space="preserve"> </w:t>
      </w:r>
    </w:p>
    <w:p w:rsidR="008163BE" w:rsidRDefault="008163BE" w:rsidP="008163BE">
      <w:pPr>
        <w:spacing w:after="0" w:line="240" w:lineRule="auto"/>
        <w:rPr>
          <w:rFonts w:ascii="Verdana" w:eastAsia="Times New Roman" w:hAnsi="Verdana" w:cs="Times New Roman"/>
          <w:color w:val="000000"/>
          <w:sz w:val="17"/>
          <w:szCs w:val="17"/>
        </w:rPr>
      </w:pPr>
    </w:p>
    <w:p w:rsidR="008163BE" w:rsidRPr="00855C05" w:rsidRDefault="0093550B" w:rsidP="008163BE">
      <w:pPr>
        <w:spacing w:after="0" w:line="240" w:lineRule="auto"/>
        <w:rPr>
          <w:rStyle w:val="Hyperlink"/>
          <w:rFonts w:ascii="Verdana" w:eastAsia="Times New Roman" w:hAnsi="Verdana" w:cs="Times New Roman"/>
          <w:color w:val="0070C0"/>
          <w:sz w:val="20"/>
          <w:szCs w:val="20"/>
        </w:rPr>
      </w:pPr>
      <w:r w:rsidRPr="00855C05">
        <w:rPr>
          <w:rFonts w:ascii="Verdana" w:eastAsia="Times New Roman" w:hAnsi="Verdana" w:cs="Times New Roman"/>
          <w:color w:val="000000"/>
          <w:sz w:val="20"/>
          <w:szCs w:val="20"/>
        </w:rPr>
        <w:t xml:space="preserve">E-mail:  </w:t>
      </w:r>
      <w:hyperlink r:id="rId19" w:history="1">
        <w:r w:rsidRPr="00855C05">
          <w:rPr>
            <w:rStyle w:val="Hyperlink"/>
            <w:rFonts w:ascii="Verdana" w:eastAsia="Times New Roman" w:hAnsi="Verdana" w:cs="Times New Roman"/>
            <w:sz w:val="20"/>
            <w:szCs w:val="20"/>
          </w:rPr>
          <w:t>transportation@chapman.edu</w:t>
        </w:r>
      </w:hyperlink>
      <w:r w:rsidRPr="00855C05">
        <w:rPr>
          <w:rFonts w:ascii="Verdana" w:eastAsia="Times New Roman" w:hAnsi="Verdana" w:cs="Times New Roman"/>
          <w:color w:val="000000"/>
          <w:sz w:val="20"/>
          <w:szCs w:val="20"/>
        </w:rPr>
        <w:t xml:space="preserve"> </w:t>
      </w:r>
      <w:r w:rsidR="00E26F17" w:rsidRPr="00855C05">
        <w:rPr>
          <w:rStyle w:val="Hyperlink"/>
          <w:rFonts w:ascii="Verdana" w:eastAsia="Times New Roman" w:hAnsi="Verdana" w:cs="Times New Roman"/>
          <w:color w:val="0070C0"/>
          <w:sz w:val="20"/>
          <w:szCs w:val="20"/>
        </w:rPr>
        <w:t xml:space="preserve">  </w:t>
      </w:r>
    </w:p>
    <w:p w:rsidR="00E26F17" w:rsidRPr="008163BE" w:rsidRDefault="00E26F17" w:rsidP="008163BE">
      <w:pPr>
        <w:spacing w:after="0" w:line="240" w:lineRule="auto"/>
        <w:rPr>
          <w:rStyle w:val="Hyperlink"/>
          <w:rFonts w:ascii="Verdana" w:eastAsia="Times New Roman" w:hAnsi="Verdana" w:cs="Times New Roman"/>
          <w:color w:val="000000"/>
          <w:sz w:val="17"/>
          <w:szCs w:val="17"/>
        </w:rPr>
      </w:pPr>
      <w:r w:rsidRPr="00855C05">
        <w:rPr>
          <w:rStyle w:val="Hyperlink"/>
          <w:rFonts w:ascii="Verdana" w:eastAsia="Times New Roman" w:hAnsi="Verdana" w:cs="Times New Roman"/>
          <w:color w:val="0070C0"/>
          <w:sz w:val="20"/>
          <w:szCs w:val="20"/>
        </w:rPr>
        <w:t xml:space="preserve">Website:  </w:t>
      </w:r>
      <w:hyperlink r:id="rId20" w:history="1">
        <w:r w:rsidR="008163BE" w:rsidRPr="00855C05">
          <w:rPr>
            <w:rStyle w:val="Hyperlink"/>
            <w:rFonts w:ascii="Verdana" w:eastAsia="Times New Roman" w:hAnsi="Verdana" w:cs="Times New Roman"/>
            <w:sz w:val="20"/>
            <w:szCs w:val="20"/>
          </w:rPr>
          <w:t>www.chapman.edu/parking</w:t>
        </w:r>
      </w:hyperlink>
    </w:p>
    <w:p w:rsidR="008163BE" w:rsidRPr="0093550B" w:rsidRDefault="008163BE" w:rsidP="008163BE">
      <w:pPr>
        <w:spacing w:after="0" w:line="240" w:lineRule="auto"/>
        <w:rPr>
          <w:rFonts w:ascii="Verdana" w:eastAsia="Times New Roman" w:hAnsi="Verdana" w:cs="Times New Roman"/>
          <w:color w:val="000000"/>
          <w:sz w:val="17"/>
          <w:szCs w:val="17"/>
        </w:rPr>
      </w:pPr>
    </w:p>
    <w:p w:rsidR="00297A9D" w:rsidRDefault="00297A9D" w:rsidP="008163BE">
      <w:pPr>
        <w:spacing w:after="0" w:line="240" w:lineRule="auto"/>
        <w:rPr>
          <w:rFonts w:eastAsiaTheme="minorEastAsia"/>
          <w:noProof/>
        </w:rPr>
      </w:pPr>
      <w:r>
        <w:rPr>
          <w:rFonts w:eastAsiaTheme="minorEastAsia"/>
          <w:noProof/>
        </w:rPr>
        <w:drawing>
          <wp:inline distT="0" distB="0" distL="0" distR="0" wp14:anchorId="724619E4" wp14:editId="065C420F">
            <wp:extent cx="563880" cy="563880"/>
            <wp:effectExtent l="0" t="0" r="7620" b="7620"/>
            <wp:docPr id="7" name="Picture 7" descr="Parking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ing ap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p w:rsidR="00297A9D" w:rsidRPr="00855C05" w:rsidRDefault="00297A9D" w:rsidP="008163BE">
      <w:pPr>
        <w:spacing w:after="0" w:line="240" w:lineRule="auto"/>
        <w:rPr>
          <w:rFonts w:eastAsiaTheme="minorEastAsia"/>
          <w:noProof/>
          <w:sz w:val="20"/>
          <w:szCs w:val="20"/>
        </w:rPr>
      </w:pPr>
      <w:r w:rsidRPr="00855C05">
        <w:rPr>
          <w:rFonts w:eastAsiaTheme="minorEastAsia"/>
          <w:noProof/>
          <w:sz w:val="20"/>
          <w:szCs w:val="20"/>
        </w:rPr>
        <w:t xml:space="preserve">For parking space availability information, get the Parking App: </w:t>
      </w:r>
    </w:p>
    <w:p w:rsidR="00297A9D" w:rsidRPr="00E26F17" w:rsidRDefault="006867EF" w:rsidP="008163BE">
      <w:pPr>
        <w:spacing w:after="0" w:line="240" w:lineRule="auto"/>
        <w:rPr>
          <w:rFonts w:eastAsiaTheme="minorEastAsia"/>
          <w:noProof/>
          <w:sz w:val="16"/>
          <w:szCs w:val="16"/>
        </w:rPr>
      </w:pPr>
      <w:hyperlink r:id="rId22" w:history="1">
        <w:r w:rsidR="00297A9D" w:rsidRPr="00855C05">
          <w:rPr>
            <w:rStyle w:val="Hyperlink"/>
            <w:rFonts w:eastAsiaTheme="minorEastAsia"/>
            <w:noProof/>
            <w:sz w:val="20"/>
            <w:szCs w:val="20"/>
          </w:rPr>
          <w:t>https://itunes.apple.com/us/app/chapman-parking/id468267844?mt=8</w:t>
        </w:r>
      </w:hyperlink>
      <w:r w:rsidR="00E26F17" w:rsidRPr="00855C05">
        <w:rPr>
          <w:rFonts w:eastAsiaTheme="minorEastAsia"/>
          <w:noProof/>
          <w:sz w:val="20"/>
          <w:szCs w:val="20"/>
        </w:rPr>
        <w:t xml:space="preserve">,     </w:t>
      </w:r>
      <w:hyperlink r:id="rId23" w:history="1">
        <w:r w:rsidR="00297A9D" w:rsidRPr="00855C05">
          <w:rPr>
            <w:rStyle w:val="Hyperlink"/>
            <w:rFonts w:eastAsiaTheme="minorEastAsia"/>
            <w:noProof/>
            <w:sz w:val="20"/>
            <w:szCs w:val="20"/>
          </w:rPr>
          <w:t>https://play.google.com/store/apps/details?id=com.breait&amp;feature=search_result</w:t>
        </w:r>
      </w:hyperlink>
    </w:p>
    <w:p w:rsidR="00297A9D" w:rsidRDefault="00297A9D" w:rsidP="008163BE">
      <w:pPr>
        <w:spacing w:after="0" w:line="240" w:lineRule="auto"/>
        <w:rPr>
          <w:rFonts w:eastAsiaTheme="minorEastAsia"/>
          <w:noProof/>
          <w:sz w:val="20"/>
          <w:szCs w:val="20"/>
        </w:rPr>
      </w:pPr>
    </w:p>
    <w:p w:rsidR="00297A9D" w:rsidRDefault="00297A9D" w:rsidP="008163BE">
      <w:pPr>
        <w:spacing w:after="0" w:line="240" w:lineRule="auto"/>
        <w:rPr>
          <w:rFonts w:eastAsiaTheme="minorEastAsia"/>
          <w:noProof/>
        </w:rPr>
      </w:pPr>
      <w:r>
        <w:rPr>
          <w:rFonts w:eastAsiaTheme="minorEastAsia"/>
          <w:noProof/>
        </w:rPr>
        <w:drawing>
          <wp:inline distT="0" distB="0" distL="0" distR="0">
            <wp:extent cx="502920" cy="502920"/>
            <wp:effectExtent l="0" t="0" r="0" b="0"/>
            <wp:docPr id="6" name="Picture 6" descr="translo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loclog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flipH="1">
                      <a:off x="0" y="0"/>
                      <a:ext cx="502920" cy="502920"/>
                    </a:xfrm>
                    <a:prstGeom prst="rect">
                      <a:avLst/>
                    </a:prstGeom>
                    <a:noFill/>
                    <a:ln>
                      <a:noFill/>
                    </a:ln>
                  </pic:spPr>
                </pic:pic>
              </a:graphicData>
            </a:graphic>
          </wp:inline>
        </w:drawing>
      </w:r>
    </w:p>
    <w:p w:rsidR="00297A9D" w:rsidRPr="00855C05" w:rsidRDefault="00297A9D" w:rsidP="008163BE">
      <w:pPr>
        <w:spacing w:after="0" w:line="240" w:lineRule="auto"/>
        <w:rPr>
          <w:rFonts w:eastAsiaTheme="minorEastAsia"/>
          <w:noProof/>
          <w:sz w:val="20"/>
          <w:szCs w:val="20"/>
        </w:rPr>
      </w:pPr>
      <w:r w:rsidRPr="00855C05">
        <w:rPr>
          <w:rFonts w:eastAsiaTheme="minorEastAsia"/>
          <w:noProof/>
          <w:sz w:val="20"/>
          <w:szCs w:val="20"/>
        </w:rPr>
        <w:t>For shuttle tracking information, get the Shuttle App:</w:t>
      </w:r>
      <w:r w:rsidR="00E26F17" w:rsidRPr="00855C05">
        <w:rPr>
          <w:rFonts w:eastAsiaTheme="minorEastAsia"/>
          <w:noProof/>
          <w:sz w:val="20"/>
          <w:szCs w:val="20"/>
        </w:rPr>
        <w:t xml:space="preserve">  </w:t>
      </w:r>
      <w:hyperlink r:id="rId25" w:history="1">
        <w:r w:rsidRPr="00855C05">
          <w:rPr>
            <w:rStyle w:val="Hyperlink"/>
            <w:rFonts w:eastAsiaTheme="minorEastAsia"/>
            <w:noProof/>
            <w:sz w:val="20"/>
            <w:szCs w:val="20"/>
          </w:rPr>
          <w:t>http://chapman.transloc.com/info/mobile</w:t>
        </w:r>
      </w:hyperlink>
    </w:p>
    <w:sectPr w:rsidR="00297A9D" w:rsidRPr="00855C05" w:rsidSect="008163BE">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7EF" w:rsidRDefault="006867EF" w:rsidP="004C0423">
      <w:pPr>
        <w:spacing w:after="0" w:line="240" w:lineRule="auto"/>
      </w:pPr>
      <w:r>
        <w:separator/>
      </w:r>
    </w:p>
  </w:endnote>
  <w:endnote w:type="continuationSeparator" w:id="0">
    <w:p w:rsidR="006867EF" w:rsidRDefault="006867EF" w:rsidP="004C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7EF" w:rsidRDefault="006867EF" w:rsidP="004C0423">
      <w:pPr>
        <w:spacing w:after="0" w:line="240" w:lineRule="auto"/>
      </w:pPr>
      <w:r>
        <w:separator/>
      </w:r>
    </w:p>
  </w:footnote>
  <w:footnote w:type="continuationSeparator" w:id="0">
    <w:p w:rsidR="006867EF" w:rsidRDefault="006867EF" w:rsidP="004C04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3in;height:3in" o:bullet="t"/>
    </w:pict>
  </w:numPicBullet>
  <w:abstractNum w:abstractNumId="0" w15:restartNumberingAfterBreak="0">
    <w:nsid w:val="00E62030"/>
    <w:multiLevelType w:val="multilevel"/>
    <w:tmpl w:val="ED5C9E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C55E18"/>
    <w:multiLevelType w:val="multilevel"/>
    <w:tmpl w:val="F4CC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402C70"/>
    <w:multiLevelType w:val="hybridMultilevel"/>
    <w:tmpl w:val="138E8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75B8A"/>
    <w:multiLevelType w:val="hybridMultilevel"/>
    <w:tmpl w:val="05F26E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17F0846"/>
    <w:multiLevelType w:val="hybridMultilevel"/>
    <w:tmpl w:val="7FD4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4422FE"/>
    <w:multiLevelType w:val="hybridMultilevel"/>
    <w:tmpl w:val="6D7EED9E"/>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BF6AA2"/>
    <w:multiLevelType w:val="hybridMultilevel"/>
    <w:tmpl w:val="EE0CCEC2"/>
    <w:lvl w:ilvl="0" w:tplc="9FD8BCC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F6B"/>
    <w:rsid w:val="000146DE"/>
    <w:rsid w:val="00035120"/>
    <w:rsid w:val="00037B71"/>
    <w:rsid w:val="0005767B"/>
    <w:rsid w:val="00083E17"/>
    <w:rsid w:val="00085784"/>
    <w:rsid w:val="000B1120"/>
    <w:rsid w:val="000D14B0"/>
    <w:rsid w:val="000D42AD"/>
    <w:rsid w:val="000D44AE"/>
    <w:rsid w:val="000E1D4E"/>
    <w:rsid w:val="000E5041"/>
    <w:rsid w:val="00110B32"/>
    <w:rsid w:val="00110FAA"/>
    <w:rsid w:val="00135AE6"/>
    <w:rsid w:val="00142964"/>
    <w:rsid w:val="0015406C"/>
    <w:rsid w:val="00154161"/>
    <w:rsid w:val="0016072A"/>
    <w:rsid w:val="00166347"/>
    <w:rsid w:val="001A1F08"/>
    <w:rsid w:val="001C0547"/>
    <w:rsid w:val="001F1062"/>
    <w:rsid w:val="001F1DCC"/>
    <w:rsid w:val="001F370B"/>
    <w:rsid w:val="00203FBD"/>
    <w:rsid w:val="00217329"/>
    <w:rsid w:val="00252479"/>
    <w:rsid w:val="00253ED2"/>
    <w:rsid w:val="00267C2F"/>
    <w:rsid w:val="00276143"/>
    <w:rsid w:val="002772C4"/>
    <w:rsid w:val="00277531"/>
    <w:rsid w:val="0029096F"/>
    <w:rsid w:val="00297A9D"/>
    <w:rsid w:val="002B5C81"/>
    <w:rsid w:val="002B681B"/>
    <w:rsid w:val="002C2FEB"/>
    <w:rsid w:val="002E1D46"/>
    <w:rsid w:val="00300CE4"/>
    <w:rsid w:val="00337C22"/>
    <w:rsid w:val="003562DF"/>
    <w:rsid w:val="003843CF"/>
    <w:rsid w:val="003B0B5A"/>
    <w:rsid w:val="003D5849"/>
    <w:rsid w:val="003D7797"/>
    <w:rsid w:val="003E43E5"/>
    <w:rsid w:val="003F0CE2"/>
    <w:rsid w:val="003F2BD0"/>
    <w:rsid w:val="00400E45"/>
    <w:rsid w:val="004101E7"/>
    <w:rsid w:val="004130C3"/>
    <w:rsid w:val="00417E5C"/>
    <w:rsid w:val="00446DDE"/>
    <w:rsid w:val="004B38F3"/>
    <w:rsid w:val="004B3B0E"/>
    <w:rsid w:val="004C0423"/>
    <w:rsid w:val="004C6254"/>
    <w:rsid w:val="004E47D8"/>
    <w:rsid w:val="004F6A1E"/>
    <w:rsid w:val="00505371"/>
    <w:rsid w:val="005119DE"/>
    <w:rsid w:val="00514886"/>
    <w:rsid w:val="00516437"/>
    <w:rsid w:val="00532C3C"/>
    <w:rsid w:val="00561C73"/>
    <w:rsid w:val="00562FF9"/>
    <w:rsid w:val="00594E7F"/>
    <w:rsid w:val="005B73B0"/>
    <w:rsid w:val="005F2505"/>
    <w:rsid w:val="00627423"/>
    <w:rsid w:val="00632009"/>
    <w:rsid w:val="00632151"/>
    <w:rsid w:val="00632B50"/>
    <w:rsid w:val="00645076"/>
    <w:rsid w:val="00662E2A"/>
    <w:rsid w:val="00667C33"/>
    <w:rsid w:val="00676C54"/>
    <w:rsid w:val="00681B0E"/>
    <w:rsid w:val="006867EF"/>
    <w:rsid w:val="0068694F"/>
    <w:rsid w:val="00694E26"/>
    <w:rsid w:val="00697555"/>
    <w:rsid w:val="006B6FF1"/>
    <w:rsid w:val="006B7ABC"/>
    <w:rsid w:val="006E6892"/>
    <w:rsid w:val="00732C2C"/>
    <w:rsid w:val="007469D6"/>
    <w:rsid w:val="00757157"/>
    <w:rsid w:val="0076305B"/>
    <w:rsid w:val="0076622F"/>
    <w:rsid w:val="00794828"/>
    <w:rsid w:val="007A0EC2"/>
    <w:rsid w:val="007A2F82"/>
    <w:rsid w:val="007D6F6B"/>
    <w:rsid w:val="008163BE"/>
    <w:rsid w:val="008256B6"/>
    <w:rsid w:val="00835230"/>
    <w:rsid w:val="00846FC2"/>
    <w:rsid w:val="008471F3"/>
    <w:rsid w:val="00855C05"/>
    <w:rsid w:val="0086205A"/>
    <w:rsid w:val="00884D49"/>
    <w:rsid w:val="00887431"/>
    <w:rsid w:val="008957E7"/>
    <w:rsid w:val="008A275D"/>
    <w:rsid w:val="008B7096"/>
    <w:rsid w:val="008D5A9F"/>
    <w:rsid w:val="00903D87"/>
    <w:rsid w:val="009041C2"/>
    <w:rsid w:val="009161A3"/>
    <w:rsid w:val="009270F5"/>
    <w:rsid w:val="009335C8"/>
    <w:rsid w:val="0093374B"/>
    <w:rsid w:val="0093550B"/>
    <w:rsid w:val="009864BB"/>
    <w:rsid w:val="009A09E8"/>
    <w:rsid w:val="009A3850"/>
    <w:rsid w:val="009A55EF"/>
    <w:rsid w:val="009D3799"/>
    <w:rsid w:val="009D67B9"/>
    <w:rsid w:val="009F1172"/>
    <w:rsid w:val="00A1206F"/>
    <w:rsid w:val="00A13C15"/>
    <w:rsid w:val="00A41393"/>
    <w:rsid w:val="00A44686"/>
    <w:rsid w:val="00AB5DD6"/>
    <w:rsid w:val="00AC161F"/>
    <w:rsid w:val="00AD434B"/>
    <w:rsid w:val="00AD5952"/>
    <w:rsid w:val="00B30BA5"/>
    <w:rsid w:val="00B3429B"/>
    <w:rsid w:val="00B35076"/>
    <w:rsid w:val="00B44D84"/>
    <w:rsid w:val="00B54203"/>
    <w:rsid w:val="00B612E7"/>
    <w:rsid w:val="00B657C0"/>
    <w:rsid w:val="00B76C68"/>
    <w:rsid w:val="00B955EE"/>
    <w:rsid w:val="00B95BF8"/>
    <w:rsid w:val="00BA6CB1"/>
    <w:rsid w:val="00BA7168"/>
    <w:rsid w:val="00BC621E"/>
    <w:rsid w:val="00BF007D"/>
    <w:rsid w:val="00BF4B21"/>
    <w:rsid w:val="00C04891"/>
    <w:rsid w:val="00C14C30"/>
    <w:rsid w:val="00C31C5A"/>
    <w:rsid w:val="00C37431"/>
    <w:rsid w:val="00C475DA"/>
    <w:rsid w:val="00C52FA4"/>
    <w:rsid w:val="00C5652F"/>
    <w:rsid w:val="00C576E6"/>
    <w:rsid w:val="00C6539A"/>
    <w:rsid w:val="00C74192"/>
    <w:rsid w:val="00CA1DFC"/>
    <w:rsid w:val="00CB1327"/>
    <w:rsid w:val="00CB3D92"/>
    <w:rsid w:val="00CB4452"/>
    <w:rsid w:val="00CB58D1"/>
    <w:rsid w:val="00CD3B3D"/>
    <w:rsid w:val="00CD7EDE"/>
    <w:rsid w:val="00D12B22"/>
    <w:rsid w:val="00D148A3"/>
    <w:rsid w:val="00D267C5"/>
    <w:rsid w:val="00D518A1"/>
    <w:rsid w:val="00D716E8"/>
    <w:rsid w:val="00D723D0"/>
    <w:rsid w:val="00D87BDB"/>
    <w:rsid w:val="00DD40E8"/>
    <w:rsid w:val="00DE2FFD"/>
    <w:rsid w:val="00E03E1D"/>
    <w:rsid w:val="00E0711C"/>
    <w:rsid w:val="00E1688E"/>
    <w:rsid w:val="00E24F83"/>
    <w:rsid w:val="00E26F17"/>
    <w:rsid w:val="00E327DD"/>
    <w:rsid w:val="00E67CEA"/>
    <w:rsid w:val="00E835E7"/>
    <w:rsid w:val="00E954E3"/>
    <w:rsid w:val="00E97F7E"/>
    <w:rsid w:val="00EC30DA"/>
    <w:rsid w:val="00EF1E8F"/>
    <w:rsid w:val="00EF6C57"/>
    <w:rsid w:val="00F14CCD"/>
    <w:rsid w:val="00F162DE"/>
    <w:rsid w:val="00F25271"/>
    <w:rsid w:val="00F524A0"/>
    <w:rsid w:val="00F52889"/>
    <w:rsid w:val="00FA2A83"/>
    <w:rsid w:val="00FA3867"/>
    <w:rsid w:val="00FB71CC"/>
    <w:rsid w:val="00FE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73DC19-F07A-4968-B6CD-B7C86A59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C2C"/>
  </w:style>
  <w:style w:type="paragraph" w:styleId="Heading3">
    <w:name w:val="heading 3"/>
    <w:basedOn w:val="Normal"/>
    <w:link w:val="Heading3Char"/>
    <w:uiPriority w:val="9"/>
    <w:qFormat/>
    <w:rsid w:val="007D6F6B"/>
    <w:pPr>
      <w:spacing w:before="100" w:beforeAutospacing="1" w:after="100" w:afterAutospacing="1" w:line="240" w:lineRule="auto"/>
      <w:outlineLvl w:val="2"/>
    </w:pPr>
    <w:rPr>
      <w:rFonts w:ascii="Verdana" w:eastAsia="Times New Roman" w:hAnsi="Verdan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D6F6B"/>
    <w:rPr>
      <w:rFonts w:ascii="Verdana" w:eastAsia="Times New Roman" w:hAnsi="Verdana" w:cs="Times New Roman"/>
      <w:b/>
      <w:bCs/>
      <w:sz w:val="24"/>
      <w:szCs w:val="24"/>
    </w:rPr>
  </w:style>
  <w:style w:type="character" w:styleId="Hyperlink">
    <w:name w:val="Hyperlink"/>
    <w:basedOn w:val="DefaultParagraphFont"/>
    <w:uiPriority w:val="99"/>
    <w:unhideWhenUsed/>
    <w:rsid w:val="007D6F6B"/>
    <w:rPr>
      <w:strike w:val="0"/>
      <w:dstrike w:val="0"/>
      <w:color w:val="AD2841"/>
      <w:u w:val="none"/>
      <w:effect w:val="none"/>
    </w:rPr>
  </w:style>
  <w:style w:type="paragraph" w:styleId="NormalWeb">
    <w:name w:val="Normal (Web)"/>
    <w:basedOn w:val="Normal"/>
    <w:uiPriority w:val="99"/>
    <w:unhideWhenUsed/>
    <w:rsid w:val="007D6F6B"/>
    <w:pPr>
      <w:spacing w:before="100" w:beforeAutospacing="1" w:after="100" w:afterAutospacing="1" w:line="240" w:lineRule="auto"/>
    </w:pPr>
    <w:rPr>
      <w:rFonts w:ascii="Verdana" w:eastAsia="Times New Roman" w:hAnsi="Verdana" w:cs="Times New Roman"/>
      <w:sz w:val="17"/>
      <w:szCs w:val="17"/>
    </w:rPr>
  </w:style>
  <w:style w:type="character" w:styleId="Strong">
    <w:name w:val="Strong"/>
    <w:basedOn w:val="DefaultParagraphFont"/>
    <w:uiPriority w:val="22"/>
    <w:qFormat/>
    <w:rsid w:val="007D6F6B"/>
    <w:rPr>
      <w:b/>
      <w:bCs/>
    </w:rPr>
  </w:style>
  <w:style w:type="character" w:styleId="Emphasis">
    <w:name w:val="Emphasis"/>
    <w:basedOn w:val="DefaultParagraphFont"/>
    <w:uiPriority w:val="20"/>
    <w:qFormat/>
    <w:rsid w:val="007D6F6B"/>
    <w:rPr>
      <w:i/>
      <w:iCs/>
    </w:rPr>
  </w:style>
  <w:style w:type="paragraph" w:styleId="ListParagraph">
    <w:name w:val="List Paragraph"/>
    <w:basedOn w:val="Normal"/>
    <w:uiPriority w:val="34"/>
    <w:qFormat/>
    <w:rsid w:val="00BF007D"/>
    <w:pPr>
      <w:ind w:left="720"/>
      <w:contextualSpacing/>
    </w:pPr>
  </w:style>
  <w:style w:type="paragraph" w:styleId="BalloonText">
    <w:name w:val="Balloon Text"/>
    <w:basedOn w:val="Normal"/>
    <w:link w:val="BalloonTextChar"/>
    <w:uiPriority w:val="99"/>
    <w:semiHidden/>
    <w:unhideWhenUsed/>
    <w:rsid w:val="00746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9D6"/>
    <w:rPr>
      <w:rFonts w:ascii="Tahoma" w:hAnsi="Tahoma" w:cs="Tahoma"/>
      <w:sz w:val="16"/>
      <w:szCs w:val="16"/>
    </w:rPr>
  </w:style>
  <w:style w:type="paragraph" w:styleId="Header">
    <w:name w:val="header"/>
    <w:basedOn w:val="Normal"/>
    <w:link w:val="HeaderChar"/>
    <w:uiPriority w:val="99"/>
    <w:unhideWhenUsed/>
    <w:rsid w:val="004C0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423"/>
  </w:style>
  <w:style w:type="paragraph" w:styleId="Footer">
    <w:name w:val="footer"/>
    <w:basedOn w:val="Normal"/>
    <w:link w:val="FooterChar"/>
    <w:uiPriority w:val="99"/>
    <w:unhideWhenUsed/>
    <w:rsid w:val="004C0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90049">
      <w:bodyDiv w:val="1"/>
      <w:marLeft w:val="0"/>
      <w:marRight w:val="0"/>
      <w:marTop w:val="0"/>
      <w:marBottom w:val="0"/>
      <w:divBdr>
        <w:top w:val="none" w:sz="0" w:space="0" w:color="auto"/>
        <w:left w:val="none" w:sz="0" w:space="0" w:color="auto"/>
        <w:bottom w:val="none" w:sz="0" w:space="0" w:color="auto"/>
        <w:right w:val="none" w:sz="0" w:space="0" w:color="auto"/>
      </w:divBdr>
    </w:div>
    <w:div w:id="1806000583">
      <w:bodyDiv w:val="1"/>
      <w:marLeft w:val="0"/>
      <w:marRight w:val="0"/>
      <w:marTop w:val="0"/>
      <w:marBottom w:val="0"/>
      <w:divBdr>
        <w:top w:val="none" w:sz="0" w:space="0" w:color="auto"/>
        <w:left w:val="none" w:sz="0" w:space="0" w:color="auto"/>
        <w:bottom w:val="none" w:sz="0" w:space="0" w:color="auto"/>
        <w:right w:val="none" w:sz="0" w:space="0" w:color="auto"/>
      </w:divBdr>
      <w:divsChild>
        <w:div w:id="940454301">
          <w:marLeft w:val="0"/>
          <w:marRight w:val="0"/>
          <w:marTop w:val="0"/>
          <w:marBottom w:val="0"/>
          <w:divBdr>
            <w:top w:val="none" w:sz="0" w:space="0" w:color="auto"/>
            <w:left w:val="none" w:sz="0" w:space="0" w:color="auto"/>
            <w:bottom w:val="none" w:sz="0" w:space="0" w:color="auto"/>
            <w:right w:val="none" w:sz="0" w:space="0" w:color="auto"/>
          </w:divBdr>
          <w:divsChild>
            <w:div w:id="665016424">
              <w:marLeft w:val="0"/>
              <w:marRight w:val="0"/>
              <w:marTop w:val="0"/>
              <w:marBottom w:val="0"/>
              <w:divBdr>
                <w:top w:val="none" w:sz="0" w:space="0" w:color="auto"/>
                <w:left w:val="none" w:sz="0" w:space="0" w:color="auto"/>
                <w:bottom w:val="none" w:sz="0" w:space="0" w:color="auto"/>
                <w:right w:val="none" w:sz="0" w:space="0" w:color="auto"/>
              </w:divBdr>
              <w:divsChild>
                <w:div w:id="1603562297">
                  <w:marLeft w:val="0"/>
                  <w:marRight w:val="0"/>
                  <w:marTop w:val="0"/>
                  <w:marBottom w:val="0"/>
                  <w:divBdr>
                    <w:top w:val="none" w:sz="0" w:space="0" w:color="auto"/>
                    <w:left w:val="none" w:sz="0" w:space="0" w:color="auto"/>
                    <w:bottom w:val="none" w:sz="0" w:space="0" w:color="auto"/>
                    <w:right w:val="none" w:sz="0" w:space="0" w:color="auto"/>
                  </w:divBdr>
                </w:div>
                <w:div w:id="617028363">
                  <w:marLeft w:val="0"/>
                  <w:marRight w:val="0"/>
                  <w:marTop w:val="0"/>
                  <w:marBottom w:val="0"/>
                  <w:divBdr>
                    <w:top w:val="none" w:sz="0" w:space="0" w:color="auto"/>
                    <w:left w:val="none" w:sz="0" w:space="0" w:color="auto"/>
                    <w:bottom w:val="none" w:sz="0" w:space="0" w:color="auto"/>
                    <w:right w:val="none" w:sz="0" w:space="0" w:color="auto"/>
                  </w:divBdr>
                </w:div>
                <w:div w:id="1088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pman.edu/vr" TargetMode="External"/><Relationship Id="rId13" Type="http://schemas.openxmlformats.org/officeDocument/2006/relationships/hyperlink" Target="mailto:transportation@chapman.edu" TargetMode="External"/><Relationship Id="rId18" Type="http://schemas.openxmlformats.org/officeDocument/2006/relationships/hyperlink" Target="mailto:Transportation@chapman.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hyperlink" Target="http://www.chapman.edu/campus-services/parking-services/_files/CU_Parking_Policy_2015_2016.pdf" TargetMode="External"/><Relationship Id="rId25" Type="http://schemas.openxmlformats.org/officeDocument/2006/relationships/hyperlink" Target="http://chapman.transloc.com/info/mobile" TargetMode="External"/><Relationship Id="rId2" Type="http://schemas.openxmlformats.org/officeDocument/2006/relationships/styles" Target="styles.xml"/><Relationship Id="rId16" Type="http://schemas.openxmlformats.org/officeDocument/2006/relationships/hyperlink" Target="http://www.chapman.edu/parking" TargetMode="External"/><Relationship Id="rId20" Type="http://schemas.openxmlformats.org/officeDocument/2006/relationships/hyperlink" Target="http://www.chapman.edu/park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apman.edu/vr" TargetMode="External"/><Relationship Id="rId24"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mailto:transportation@chapman.edu" TargetMode="External"/><Relationship Id="rId23" Type="http://schemas.openxmlformats.org/officeDocument/2006/relationships/hyperlink" Target="https://play.google.com/store/apps/details?id=com.breait&amp;feature=search_result" TargetMode="External"/><Relationship Id="rId10" Type="http://schemas.openxmlformats.org/officeDocument/2006/relationships/hyperlink" Target="http://www.chapman.edu/vr" TargetMode="External"/><Relationship Id="rId19" Type="http://schemas.openxmlformats.org/officeDocument/2006/relationships/hyperlink" Target="mailto:transportation@chapman.edu" TargetMode="External"/><Relationship Id="rId4" Type="http://schemas.openxmlformats.org/officeDocument/2006/relationships/webSettings" Target="webSettings.xml"/><Relationship Id="rId9" Type="http://schemas.openxmlformats.org/officeDocument/2006/relationships/hyperlink" Target="http://www.chapman.edu/vr" TargetMode="External"/><Relationship Id="rId14" Type="http://schemas.openxmlformats.org/officeDocument/2006/relationships/hyperlink" Target="http://www.chapman.edu/vr" TargetMode="External"/><Relationship Id="rId22" Type="http://schemas.openxmlformats.org/officeDocument/2006/relationships/hyperlink" Target="https://itunes.apple.com/us/app/chapman-parking/id468267844?mt=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5446</Words>
  <Characters>31048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Chapman University</Company>
  <LinksUpToDate>false</LinksUpToDate>
  <CharactersWithSpaces>36422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sboyd</dc:creator>
  <cp:keywords/>
  <dc:description/>
  <cp:lastModifiedBy>Boyd, Sheryl</cp:lastModifiedBy>
  <cp:revision>2</cp:revision>
  <cp:lastPrinted>2014-07-15T22:12:00Z</cp:lastPrinted>
  <dcterms:created xsi:type="dcterms:W3CDTF">2016-06-01T00:02:00Z</dcterms:created>
  <dcterms:modified xsi:type="dcterms:W3CDTF">2016-06-01T00:02:00Z</dcterms:modified>
</cp:coreProperties>
</file>